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14805" cy="1617345"/>
            <wp:effectExtent l="0" t="0" r="444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Default="00AC0F23" w:rsidP="00B95E8A">
      <w:pPr>
        <w:pStyle w:val="Nadpis1"/>
        <w:jc w:val="both"/>
        <w:rPr>
          <w:sz w:val="28"/>
          <w:szCs w:val="28"/>
        </w:rPr>
      </w:pPr>
    </w:p>
    <w:p w:rsidR="00AC0F23" w:rsidRPr="00841465" w:rsidRDefault="00AC0F23" w:rsidP="00B95E8A">
      <w:pPr>
        <w:pStyle w:val="Nadpis1"/>
        <w:jc w:val="center"/>
        <w:rPr>
          <w:sz w:val="44"/>
          <w:szCs w:val="44"/>
        </w:rPr>
      </w:pPr>
      <w:r>
        <w:rPr>
          <w:sz w:val="44"/>
          <w:szCs w:val="44"/>
        </w:rPr>
        <w:t>Vnitřní</w:t>
      </w:r>
      <w:r w:rsidRPr="00841465">
        <w:rPr>
          <w:sz w:val="44"/>
          <w:szCs w:val="44"/>
        </w:rPr>
        <w:t xml:space="preserve"> řád </w:t>
      </w:r>
      <w:r>
        <w:rPr>
          <w:sz w:val="44"/>
          <w:szCs w:val="44"/>
        </w:rPr>
        <w:t>Školního klubu</w:t>
      </w:r>
    </w:p>
    <w:p w:rsidR="00AC0F23" w:rsidRPr="00841465" w:rsidRDefault="00AC0F23" w:rsidP="00B95E8A">
      <w:pPr>
        <w:pStyle w:val="Nadpis1"/>
        <w:jc w:val="center"/>
        <w:rPr>
          <w:sz w:val="44"/>
          <w:szCs w:val="44"/>
        </w:rPr>
      </w:pPr>
      <w:r w:rsidRPr="00841465">
        <w:rPr>
          <w:sz w:val="44"/>
          <w:szCs w:val="44"/>
        </w:rPr>
        <w:t>při Arcibiskupském gymnáziu v Kroměříži</w:t>
      </w:r>
    </w:p>
    <w:p w:rsidR="00AC0F23" w:rsidRDefault="00AC0F23" w:rsidP="00B95E8A">
      <w:pPr>
        <w:pStyle w:val="Nadpis1"/>
        <w:jc w:val="center"/>
      </w:pPr>
    </w:p>
    <w:p w:rsidR="00AC0F23" w:rsidRDefault="00AC0F23" w:rsidP="00B95E8A">
      <w:pPr>
        <w:pStyle w:val="Nadpis1"/>
        <w:jc w:val="center"/>
      </w:pPr>
    </w:p>
    <w:p w:rsidR="00AC0F23" w:rsidRDefault="00AC0F23" w:rsidP="00B95E8A">
      <w:pPr>
        <w:spacing w:after="160" w:line="259" w:lineRule="auto"/>
        <w:jc w:val="center"/>
        <w:rPr>
          <w:i/>
          <w:u w:val="single"/>
        </w:rPr>
      </w:pPr>
    </w:p>
    <w:p w:rsidR="00AC0F23" w:rsidRDefault="00AC0F23" w:rsidP="00B95E8A">
      <w:pPr>
        <w:spacing w:after="160" w:line="259" w:lineRule="auto"/>
        <w:jc w:val="both"/>
        <w:rPr>
          <w:i/>
          <w:u w:val="single"/>
        </w:rPr>
      </w:pPr>
    </w:p>
    <w:p w:rsidR="00AC0F23" w:rsidRDefault="00AC0F23" w:rsidP="00B95E8A">
      <w:pPr>
        <w:spacing w:after="160" w:line="259" w:lineRule="auto"/>
        <w:jc w:val="both"/>
        <w:rPr>
          <w:i/>
          <w:u w:val="single"/>
        </w:rPr>
      </w:pPr>
    </w:p>
    <w:p w:rsidR="00AC0F23" w:rsidRDefault="00AC0F23" w:rsidP="00B95E8A">
      <w:pPr>
        <w:spacing w:after="160" w:line="259" w:lineRule="auto"/>
        <w:jc w:val="both"/>
        <w:rPr>
          <w:i/>
          <w:u w:val="single"/>
        </w:rPr>
      </w:pPr>
    </w:p>
    <w:p w:rsidR="00AC0F23" w:rsidRDefault="00AC0F23" w:rsidP="00B95E8A">
      <w:pPr>
        <w:spacing w:after="160" w:line="259" w:lineRule="auto"/>
        <w:jc w:val="both"/>
        <w:rPr>
          <w:i/>
          <w:u w:val="single"/>
        </w:rPr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</w:pPr>
    </w:p>
    <w:p w:rsidR="00AC0F23" w:rsidRDefault="00AC0F23" w:rsidP="00B95E8A">
      <w:pPr>
        <w:spacing w:after="160" w:line="259" w:lineRule="auto"/>
        <w:jc w:val="both"/>
        <w:rPr>
          <w:i/>
          <w:u w:val="single"/>
        </w:rPr>
      </w:pPr>
      <w:r w:rsidRPr="004C54FC">
        <w:rPr>
          <w:b/>
        </w:rPr>
        <w:t>Platnost od: 1.</w:t>
      </w:r>
      <w:r>
        <w:rPr>
          <w:b/>
        </w:rPr>
        <w:t xml:space="preserve"> 2. 2020</w:t>
      </w:r>
      <w:r>
        <w:rPr>
          <w:i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C0F23" w:rsidRPr="00D60A59" w:rsidTr="00534DB7">
        <w:trPr>
          <w:trHeight w:val="699"/>
        </w:trPr>
        <w:tc>
          <w:tcPr>
            <w:tcW w:w="9210" w:type="dxa"/>
            <w:gridSpan w:val="2"/>
            <w:shd w:val="clear" w:color="auto" w:fill="auto"/>
          </w:tcPr>
          <w:p w:rsidR="00AC0F23" w:rsidRPr="00CE41EA" w:rsidRDefault="00AC0F23" w:rsidP="00CE4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F23" w:rsidRPr="00CE41EA" w:rsidRDefault="00AC0F23" w:rsidP="00CE41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41EA">
              <w:rPr>
                <w:rFonts w:asciiTheme="minorHAnsi" w:hAnsiTheme="minorHAnsi" w:cstheme="minorHAnsi"/>
                <w:sz w:val="28"/>
                <w:szCs w:val="28"/>
              </w:rPr>
              <w:t>Arcibiskupské gymnázium v Kroměříži, Pilařova 3, 767 01 Kroměříž</w:t>
            </w:r>
          </w:p>
          <w:p w:rsidR="00AC0F23" w:rsidRPr="00CE41EA" w:rsidRDefault="00AC0F23" w:rsidP="00CE4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F23" w:rsidRPr="00D60A59" w:rsidTr="00534DB7">
        <w:tc>
          <w:tcPr>
            <w:tcW w:w="9210" w:type="dxa"/>
            <w:gridSpan w:val="2"/>
            <w:shd w:val="clear" w:color="auto" w:fill="auto"/>
          </w:tcPr>
          <w:p w:rsidR="00AC0F23" w:rsidRPr="00CE41EA" w:rsidRDefault="00AC0F23" w:rsidP="00CE41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0F23" w:rsidRPr="00CE41EA" w:rsidRDefault="00CE41EA" w:rsidP="00CE41E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CE41EA">
              <w:rPr>
                <w:rFonts w:asciiTheme="minorHAnsi" w:hAnsiTheme="minorHAnsi" w:cstheme="minorHAnsi"/>
                <w:b/>
                <w:sz w:val="44"/>
                <w:szCs w:val="44"/>
              </w:rPr>
              <w:t>Vnitřní řád</w:t>
            </w:r>
            <w:r w:rsidR="00AC0F23" w:rsidRPr="00CE41EA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Školního klubu</w:t>
            </w:r>
          </w:p>
          <w:p w:rsidR="00AC0F23" w:rsidRPr="00CE41EA" w:rsidRDefault="00AC0F23" w:rsidP="00CE41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0F23" w:rsidRPr="00D60A59" w:rsidTr="00534DB7">
        <w:tc>
          <w:tcPr>
            <w:tcW w:w="4605" w:type="dxa"/>
            <w:shd w:val="clear" w:color="auto" w:fill="auto"/>
          </w:tcPr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</w:rPr>
            </w:pPr>
            <w:r w:rsidRPr="00CE41EA">
              <w:rPr>
                <w:rFonts w:asciiTheme="minorHAnsi" w:hAnsiTheme="minorHAnsi" w:cstheme="minorHAnsi"/>
              </w:rPr>
              <w:t>Účinnost od: 1. 2. 2020</w:t>
            </w: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</w:rPr>
            </w:pPr>
            <w:r w:rsidRPr="00CE41EA">
              <w:rPr>
                <w:rFonts w:asciiTheme="minorHAnsi" w:hAnsiTheme="minorHAnsi" w:cstheme="minorHAnsi"/>
              </w:rPr>
              <w:t>Zpracovala: Ing. Dobromila Havelková</w:t>
            </w: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F23" w:rsidRPr="00D60A59" w:rsidTr="00534DB7">
        <w:tc>
          <w:tcPr>
            <w:tcW w:w="4605" w:type="dxa"/>
            <w:shd w:val="clear" w:color="auto" w:fill="auto"/>
          </w:tcPr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</w:rPr>
            </w:pPr>
            <w:r w:rsidRPr="00CE41EA">
              <w:rPr>
                <w:rFonts w:asciiTheme="minorHAnsi" w:hAnsiTheme="minorHAnsi" w:cstheme="minorHAnsi"/>
              </w:rPr>
              <w:t>Spisový znak: 1.4</w:t>
            </w: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605" w:type="dxa"/>
            <w:shd w:val="clear" w:color="auto" w:fill="auto"/>
          </w:tcPr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</w:rPr>
            </w:pPr>
            <w:r w:rsidRPr="00CE41EA">
              <w:rPr>
                <w:rFonts w:asciiTheme="minorHAnsi" w:hAnsiTheme="minorHAnsi" w:cstheme="minorHAnsi"/>
              </w:rPr>
              <w:t>Skartační znak: V</w:t>
            </w:r>
            <w:r w:rsidR="00CE41EA">
              <w:rPr>
                <w:rFonts w:asciiTheme="minorHAnsi" w:hAnsiTheme="minorHAnsi" w:cstheme="minorHAnsi"/>
              </w:rPr>
              <w:t xml:space="preserve"> </w:t>
            </w:r>
            <w:r w:rsidRPr="00CE41EA">
              <w:rPr>
                <w:rFonts w:asciiTheme="minorHAnsi" w:hAnsiTheme="minorHAnsi" w:cstheme="minorHAnsi"/>
              </w:rPr>
              <w:t>5</w:t>
            </w: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C0F23" w:rsidRPr="00D60A59" w:rsidTr="00534DB7">
        <w:tc>
          <w:tcPr>
            <w:tcW w:w="9210" w:type="dxa"/>
            <w:gridSpan w:val="2"/>
            <w:shd w:val="clear" w:color="auto" w:fill="auto"/>
          </w:tcPr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</w:rPr>
            </w:pPr>
            <w:r w:rsidRPr="00CE41EA">
              <w:rPr>
                <w:rFonts w:asciiTheme="minorHAnsi" w:hAnsiTheme="minorHAnsi" w:cstheme="minorHAnsi"/>
              </w:rPr>
              <w:t>Schválil: Mgr. Jan Košárek</w:t>
            </w:r>
          </w:p>
          <w:p w:rsidR="00AC0F23" w:rsidRPr="00CE41EA" w:rsidRDefault="00AC0F23" w:rsidP="00B95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0F23" w:rsidRPr="00D60A59" w:rsidRDefault="00AC0F23" w:rsidP="00B95E8A">
      <w:pPr>
        <w:pStyle w:val="Nadpis1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AC0F23" w:rsidRPr="00CE41EA" w:rsidRDefault="00AC0F23" w:rsidP="00B95E8A">
      <w:pPr>
        <w:pStyle w:val="Nadpis1"/>
        <w:jc w:val="both"/>
        <w:rPr>
          <w:rFonts w:asciiTheme="minorHAnsi" w:hAnsiTheme="minorHAnsi" w:cstheme="minorHAnsi"/>
          <w:i/>
          <w:u w:val="single"/>
        </w:rPr>
      </w:pPr>
      <w:r w:rsidRPr="00CE41EA">
        <w:rPr>
          <w:rFonts w:asciiTheme="minorHAnsi" w:hAnsiTheme="minorHAnsi" w:cstheme="minorHAnsi"/>
          <w:i/>
          <w:u w:val="single"/>
        </w:rPr>
        <w:t xml:space="preserve">I. Údaje o zařízení </w:t>
      </w: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E41EA">
        <w:rPr>
          <w:rFonts w:asciiTheme="minorHAnsi" w:hAnsiTheme="minorHAnsi" w:cstheme="minorHAnsi"/>
          <w:b/>
        </w:rPr>
        <w:t>Název:</w:t>
      </w:r>
      <w:r w:rsidRPr="00CE41EA">
        <w:rPr>
          <w:rFonts w:asciiTheme="minorHAnsi" w:hAnsiTheme="minorHAnsi" w:cstheme="minorHAnsi"/>
          <w:b/>
        </w:rPr>
        <w:tab/>
      </w:r>
      <w:r w:rsid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</w:rPr>
        <w:t>Školní klub při Arcibiskupském gymnáziu v Kroměříži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E41EA">
        <w:rPr>
          <w:rFonts w:asciiTheme="minorHAnsi" w:hAnsiTheme="minorHAnsi" w:cstheme="minorHAnsi"/>
          <w:b/>
        </w:rPr>
        <w:t>Adresa:</w:t>
      </w:r>
      <w:r w:rsidRP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</w:rPr>
        <w:t xml:space="preserve">Pilařova 3, 767 01 Kroměříž 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E41EA">
        <w:rPr>
          <w:rFonts w:asciiTheme="minorHAnsi" w:hAnsiTheme="minorHAnsi" w:cstheme="minorHAnsi"/>
          <w:b/>
        </w:rPr>
        <w:t>IČO:</w:t>
      </w:r>
      <w:r w:rsidRP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</w:rPr>
        <w:t>00226611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</w:rPr>
        <w:t>IZO ŠK:</w:t>
      </w:r>
      <w:r w:rsidRPr="00CE41EA">
        <w:rPr>
          <w:rFonts w:asciiTheme="minorHAnsi" w:hAnsiTheme="minorHAnsi" w:cstheme="minorHAnsi"/>
          <w:b/>
        </w:rPr>
        <w:tab/>
      </w:r>
      <w:r w:rsidR="00D60A59" w:rsidRPr="00CE41EA">
        <w:rPr>
          <w:rFonts w:asciiTheme="minorHAnsi" w:hAnsiTheme="minorHAnsi" w:cstheme="minorHAnsi"/>
          <w:b/>
        </w:rPr>
        <w:t xml:space="preserve">             </w:t>
      </w:r>
      <w:r w:rsidRPr="00CE41EA">
        <w:rPr>
          <w:rFonts w:asciiTheme="minorHAnsi" w:hAnsiTheme="minorHAnsi" w:cstheme="minorHAnsi"/>
        </w:rPr>
        <w:t>173101798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</w:rPr>
        <w:t xml:space="preserve">Ředitel: </w:t>
      </w:r>
      <w:r w:rsidRP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</w:rPr>
        <w:t>Mgr. Jan Košárek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E41EA">
        <w:rPr>
          <w:rFonts w:asciiTheme="minorHAnsi" w:hAnsiTheme="minorHAnsi" w:cstheme="minorHAnsi"/>
          <w:b/>
        </w:rPr>
        <w:t>Kontakty:</w:t>
      </w:r>
    </w:p>
    <w:p w:rsidR="00AC0F23" w:rsidRPr="00CE41EA" w:rsidRDefault="00AC0F23" w:rsidP="00B95E8A">
      <w:pPr>
        <w:tabs>
          <w:tab w:val="left" w:pos="3544"/>
        </w:tabs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</w:rPr>
        <w:t>Web školy:</w:t>
      </w:r>
      <w:r w:rsidR="00D60A59" w:rsidRPr="00CE41EA">
        <w:rPr>
          <w:rFonts w:asciiTheme="minorHAnsi" w:hAnsiTheme="minorHAnsi" w:cstheme="minorHAnsi"/>
          <w:b/>
        </w:rPr>
        <w:t xml:space="preserve">       </w:t>
      </w:r>
      <w:r w:rsidRPr="00CE41EA">
        <w:rPr>
          <w:rFonts w:asciiTheme="minorHAnsi" w:hAnsiTheme="minorHAnsi" w:cstheme="minorHAnsi"/>
        </w:rPr>
        <w:t>http://www.agkm.cz/</w:t>
      </w:r>
    </w:p>
    <w:p w:rsidR="00AC0F23" w:rsidRPr="00CE41EA" w:rsidRDefault="00D60A59" w:rsidP="00B95E8A">
      <w:pPr>
        <w:tabs>
          <w:tab w:val="left" w:pos="3544"/>
          <w:tab w:val="left" w:pos="5812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CE41EA">
        <w:rPr>
          <w:rFonts w:asciiTheme="minorHAnsi" w:hAnsiTheme="minorHAnsi" w:cstheme="minorHAnsi"/>
          <w:b/>
        </w:rPr>
        <w:t xml:space="preserve">Ředitel školy:   </w:t>
      </w:r>
      <w:r w:rsidR="00AC0F23" w:rsidRPr="00CE41EA">
        <w:rPr>
          <w:rFonts w:asciiTheme="minorHAnsi" w:hAnsiTheme="minorHAnsi" w:cstheme="minorHAnsi"/>
        </w:rPr>
        <w:t xml:space="preserve">kosarek@agkm.cz </w:t>
      </w:r>
      <w:r w:rsidR="00AC0F23" w:rsidRPr="00CE41EA">
        <w:rPr>
          <w:rFonts w:asciiTheme="minorHAnsi" w:hAnsiTheme="minorHAnsi" w:cstheme="minorHAnsi"/>
        </w:rPr>
        <w:tab/>
        <w:t>+420 573 501 101</w:t>
      </w:r>
    </w:p>
    <w:p w:rsidR="00AC0F23" w:rsidRPr="00CE41EA" w:rsidRDefault="00AC0F23" w:rsidP="00B95E8A">
      <w:pPr>
        <w:tabs>
          <w:tab w:val="left" w:pos="5812"/>
        </w:tabs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</w:rPr>
        <w:t>Zřizovatel:</w:t>
      </w:r>
      <w:r w:rsidRPr="00CE41EA">
        <w:rPr>
          <w:rFonts w:asciiTheme="minorHAnsi" w:hAnsiTheme="minorHAnsi" w:cstheme="minorHAnsi"/>
        </w:rPr>
        <w:tab/>
        <w:t>Arcibiskupství olomoucké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</w:rPr>
        <w:t>Adresa:</w:t>
      </w:r>
      <w:r w:rsidRP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</w:rPr>
        <w:t>Wurmova 526/9, 779 00 Olomouc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</w:rPr>
        <w:t>IČO:</w:t>
      </w:r>
      <w:r w:rsidRP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</w:rPr>
        <w:t>00445151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E41EA">
        <w:rPr>
          <w:rFonts w:asciiTheme="minorHAnsi" w:hAnsiTheme="minorHAnsi" w:cstheme="minorHAnsi"/>
          <w:b/>
        </w:rPr>
        <w:t>Kontakt:</w:t>
      </w:r>
      <w:r w:rsidRPr="00CE41EA">
        <w:rPr>
          <w:rFonts w:asciiTheme="minorHAnsi" w:hAnsiTheme="minorHAnsi" w:cstheme="minorHAnsi"/>
          <w:b/>
        </w:rPr>
        <w:tab/>
      </w:r>
      <w:r w:rsidRPr="00CE41EA">
        <w:rPr>
          <w:rFonts w:asciiTheme="minorHAnsi" w:hAnsiTheme="minorHAnsi" w:cstheme="minorHAnsi"/>
        </w:rPr>
        <w:t>arcibol@arcibol.cz, +420 587 405 411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</w:rPr>
        <w:t>Web:</w:t>
      </w:r>
      <w:r w:rsidRPr="00CE41EA">
        <w:rPr>
          <w:rFonts w:asciiTheme="minorHAnsi" w:hAnsiTheme="minorHAnsi" w:cstheme="minorHAnsi"/>
        </w:rPr>
        <w:tab/>
      </w:r>
      <w:r w:rsidRPr="00CE41EA">
        <w:rPr>
          <w:rFonts w:asciiTheme="minorHAnsi" w:hAnsiTheme="minorHAnsi" w:cstheme="minorHAnsi"/>
        </w:rPr>
        <w:tab/>
        <w:t>http://www.ado.cz/</w:t>
      </w: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br w:type="page"/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lastRenderedPageBreak/>
        <w:t xml:space="preserve">I. Úvodní ustanovení </w:t>
      </w:r>
    </w:p>
    <w:p w:rsidR="00AC0F23" w:rsidRPr="00CE41EA" w:rsidRDefault="00AC0F23" w:rsidP="00B95E8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Školní klub při Arcibiskupském gymnáziu v Kroměříži (dále jen ŠK) je církevní školské zařízení, které si klade za cíl pomáhat mladým lidem rozvíjet jejich osobnost,</w:t>
      </w:r>
      <w:r w:rsidR="00CE41EA">
        <w:rPr>
          <w:rFonts w:asciiTheme="minorHAnsi" w:hAnsiTheme="minorHAnsi" w:cstheme="minorHAnsi"/>
        </w:rPr>
        <w:t xml:space="preserve"> rozumové schopnosti a nadání v </w:t>
      </w:r>
      <w:r w:rsidRPr="00CE41EA">
        <w:rPr>
          <w:rFonts w:asciiTheme="minorHAnsi" w:hAnsiTheme="minorHAnsi" w:cstheme="minorHAnsi"/>
        </w:rPr>
        <w:t>prostředí, ve kterém je přítomen duch evangelia. Snaží se formovat mladého člověka tak, aby byl vnitřně svobodný, zodpovědný a otevřený, aby se dokázal rozhodovat dle svého svědomí. ŠK je otevřen pro všechny žáky bez rozdílu vyznání, všichni žáci i zaměst</w:t>
      </w:r>
      <w:r w:rsidR="00E53DF0">
        <w:rPr>
          <w:rFonts w:asciiTheme="minorHAnsi" w:hAnsiTheme="minorHAnsi" w:cstheme="minorHAnsi"/>
        </w:rPr>
        <w:t>nanci jsou si lidsky rovni, bez </w:t>
      </w:r>
      <w:r w:rsidRPr="00CE41EA">
        <w:rPr>
          <w:rFonts w:asciiTheme="minorHAnsi" w:hAnsiTheme="minorHAnsi" w:cstheme="minorHAnsi"/>
        </w:rPr>
        <w:t>ohledu na věk, vyznání či postavení, ve vzájemných vztazích na všech úrovních je upřednostňována úcta, ohleduplnost a pravdivost.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Vnitřní řád ŠK je závaznou a základní normou, vycházející ze zákona č. 561/2004 Sb. o předškolním, základním, středním, vyšším odborném a jiném vzdělávání, která je doplňována prováděcími a upřesňujícími pokyny, vztahujícími se k jednotlivým činnostem výchovně vzdělávacího procesu. </w:t>
      </w:r>
    </w:p>
    <w:p w:rsidR="00AC0F23" w:rsidRPr="00CE41EA" w:rsidRDefault="00AC0F23" w:rsidP="00B95E8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Školní klub je určen převážně žákům </w:t>
      </w:r>
      <w:r w:rsidR="003B1B8B" w:rsidRPr="00CE41EA">
        <w:rPr>
          <w:rFonts w:asciiTheme="minorHAnsi" w:hAnsiTheme="minorHAnsi" w:cstheme="minorHAnsi"/>
        </w:rPr>
        <w:t>niž</w:t>
      </w:r>
      <w:r w:rsidRPr="00CE41EA">
        <w:rPr>
          <w:rFonts w:asciiTheme="minorHAnsi" w:hAnsiTheme="minorHAnsi" w:cstheme="minorHAnsi"/>
        </w:rPr>
        <w:t xml:space="preserve">šího gymnázia </w:t>
      </w:r>
      <w:r w:rsidR="00CE41EA">
        <w:rPr>
          <w:rFonts w:asciiTheme="minorHAnsi" w:hAnsiTheme="minorHAnsi" w:cstheme="minorHAnsi"/>
        </w:rPr>
        <w:t>Arcibiskupského gymnázia v Kroměříži</w:t>
      </w:r>
      <w:r w:rsidR="00E9514B" w:rsidRPr="00CE41EA">
        <w:rPr>
          <w:rFonts w:asciiTheme="minorHAnsi" w:hAnsiTheme="minorHAnsi" w:cstheme="minorHAnsi"/>
        </w:rPr>
        <w:t xml:space="preserve"> a</w:t>
      </w:r>
      <w:r w:rsidRPr="00CE41EA">
        <w:rPr>
          <w:rFonts w:asciiTheme="minorHAnsi" w:hAnsiTheme="minorHAnsi" w:cstheme="minorHAnsi"/>
        </w:rPr>
        <w:t xml:space="preserve"> </w:t>
      </w:r>
      <w:r w:rsidR="00E9514B" w:rsidRPr="00CE41EA">
        <w:rPr>
          <w:rFonts w:asciiTheme="minorHAnsi" w:hAnsiTheme="minorHAnsi" w:cstheme="minorHAnsi"/>
        </w:rPr>
        <w:t xml:space="preserve">2. stupně Církevní základní školy v Kroměříži, </w:t>
      </w:r>
      <w:r w:rsidRPr="00CE41EA">
        <w:rPr>
          <w:rFonts w:asciiTheme="minorHAnsi" w:hAnsiTheme="minorHAnsi" w:cstheme="minorHAnsi"/>
        </w:rPr>
        <w:t xml:space="preserve">ale také žákům jiných </w:t>
      </w:r>
      <w:r w:rsidR="00145DB2" w:rsidRPr="00CE41EA">
        <w:rPr>
          <w:rFonts w:asciiTheme="minorHAnsi" w:hAnsiTheme="minorHAnsi" w:cstheme="minorHAnsi"/>
        </w:rPr>
        <w:t xml:space="preserve">základních </w:t>
      </w:r>
      <w:r w:rsidR="00D1779B" w:rsidRPr="00CE41EA">
        <w:rPr>
          <w:rFonts w:asciiTheme="minorHAnsi" w:hAnsiTheme="minorHAnsi" w:cstheme="minorHAnsi"/>
        </w:rPr>
        <w:t>škol</w:t>
      </w:r>
      <w:r w:rsidRPr="00CE41EA">
        <w:rPr>
          <w:rFonts w:asciiTheme="minorHAnsi" w:hAnsiTheme="minorHAnsi" w:cstheme="minorHAnsi"/>
        </w:rPr>
        <w:t xml:space="preserve">. </w:t>
      </w:r>
      <w:r w:rsidR="00D1779B" w:rsidRPr="00CE41EA">
        <w:rPr>
          <w:rFonts w:asciiTheme="minorHAnsi" w:hAnsiTheme="minorHAnsi" w:cstheme="minorHAnsi"/>
        </w:rPr>
        <w:t xml:space="preserve">Účastníci jsou přijati na základě </w:t>
      </w:r>
      <w:r w:rsidR="00CE41EA">
        <w:rPr>
          <w:rFonts w:asciiTheme="minorHAnsi" w:hAnsiTheme="minorHAnsi" w:cstheme="minorHAnsi"/>
        </w:rPr>
        <w:t>vyplněné a </w:t>
      </w:r>
      <w:r w:rsidR="00D1779B" w:rsidRPr="00CE41EA">
        <w:rPr>
          <w:rFonts w:asciiTheme="minorHAnsi" w:hAnsiTheme="minorHAnsi" w:cstheme="minorHAnsi"/>
        </w:rPr>
        <w:t xml:space="preserve">zákonnými zástupci podepsané přihlášky. Účastníkem může být i žák prvního stupně, který není přijat k pravidelné denní docházce do školní družiny. </w:t>
      </w:r>
      <w:r w:rsidRPr="00CE41EA">
        <w:rPr>
          <w:rFonts w:asciiTheme="minorHAnsi" w:hAnsiTheme="minorHAnsi" w:cstheme="minorHAnsi"/>
        </w:rPr>
        <w:t xml:space="preserve">Svým dobrovolným přihlášením do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se zavazují akceptovat jednotlivé články tohoto řádu.</w:t>
      </w:r>
    </w:p>
    <w:p w:rsidR="00AC0F23" w:rsidRPr="00CE41EA" w:rsidRDefault="003B1B8B" w:rsidP="005D59D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Školní klub</w:t>
      </w:r>
      <w:r w:rsidR="00AC0F23" w:rsidRPr="00CE41EA">
        <w:rPr>
          <w:rFonts w:asciiTheme="minorHAnsi" w:hAnsiTheme="minorHAnsi" w:cstheme="minorHAnsi"/>
        </w:rPr>
        <w:t xml:space="preserve"> je nedílnou součástí Arcibiskupského gymnázia v Kroměříži (dále AG) a všichni zúčastnění spolu úzce spolupracují.</w:t>
      </w:r>
    </w:p>
    <w:p w:rsidR="00AC0F23" w:rsidRPr="00CE41EA" w:rsidRDefault="00AC0F23" w:rsidP="00B95E8A">
      <w:pPr>
        <w:spacing w:line="360" w:lineRule="auto"/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pStyle w:val="Kapitola"/>
        <w:numPr>
          <w:ilvl w:val="0"/>
          <w:numId w:val="0"/>
        </w:numPr>
        <w:ind w:left="709" w:hanging="709"/>
        <w:jc w:val="both"/>
        <w:rPr>
          <w:rFonts w:asciiTheme="minorHAnsi" w:hAnsiTheme="minorHAnsi" w:cstheme="minorHAnsi"/>
          <w:u w:val="single"/>
        </w:rPr>
      </w:pPr>
      <w:bookmarkStart w:id="0" w:name="_Toc30734138"/>
      <w:bookmarkStart w:id="1" w:name="_Toc30734196"/>
      <w:bookmarkStart w:id="2" w:name="_Toc30734465"/>
      <w:r w:rsidRPr="00CE41EA">
        <w:rPr>
          <w:rFonts w:asciiTheme="minorHAnsi" w:hAnsiTheme="minorHAnsi" w:cstheme="minorHAnsi"/>
          <w:u w:val="single"/>
        </w:rPr>
        <w:t>Práva a povinnosti žáků a jejich rodičů (zákonných zástupců)</w:t>
      </w:r>
      <w:bookmarkEnd w:id="0"/>
      <w:bookmarkEnd w:id="1"/>
      <w:bookmarkEnd w:id="2"/>
    </w:p>
    <w:p w:rsidR="00AC0F23" w:rsidRPr="00CE41EA" w:rsidRDefault="00AC0F23" w:rsidP="00B95E8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E41EA">
        <w:rPr>
          <w:rFonts w:asciiTheme="minorHAnsi" w:hAnsiTheme="minorHAnsi" w:cstheme="minorHAnsi"/>
          <w:u w:val="single"/>
        </w:rPr>
        <w:t>Žáci mají právo:</w:t>
      </w:r>
    </w:p>
    <w:p w:rsidR="00AC0F23" w:rsidRPr="00CE41EA" w:rsidRDefault="00AC0F23" w:rsidP="00B95E8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na vzdělávání a školské služby ve smyslu platného školského zákona a vyhlášek z něj vycházejících;</w:t>
      </w:r>
    </w:p>
    <w:p w:rsidR="00AC0F23" w:rsidRPr="00CE41EA" w:rsidRDefault="00AC0F23" w:rsidP="00B95E8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na informace o průběhu a výsledcích svého vzdělávání;</w:t>
      </w:r>
    </w:p>
    <w:p w:rsidR="00AC0F23" w:rsidRPr="00CE41EA" w:rsidRDefault="00AC0F23" w:rsidP="00B95E8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vyjadřovat se ke všem rozhodnutím týkajícím se podstatných záležitostí jejich vzdělávání, přičemž jejich vyjádřením musí být věnována odpovídající pozornost;</w:t>
      </w:r>
    </w:p>
    <w:p w:rsidR="00AC0F23" w:rsidRDefault="00AC0F23" w:rsidP="00B95E8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na informace a poradenskou pomoc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a školního poradenského pracoviště v záležitostech týkajících se procesu vzdělávání a výchovy;</w:t>
      </w:r>
    </w:p>
    <w:p w:rsidR="00CE41EA" w:rsidRPr="00CE41EA" w:rsidRDefault="00CE41EA" w:rsidP="00CE41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AC0F23" w:rsidRPr="00CE41EA" w:rsidRDefault="00AC0F23" w:rsidP="00B95E8A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u w:val="single"/>
        </w:rPr>
      </w:pPr>
      <w:r w:rsidRPr="00CE41EA">
        <w:rPr>
          <w:rFonts w:asciiTheme="minorHAnsi" w:hAnsiTheme="minorHAnsi" w:cstheme="minorHAnsi"/>
          <w:u w:val="single"/>
        </w:rPr>
        <w:lastRenderedPageBreak/>
        <w:t>Žáci jsou povinni:</w:t>
      </w:r>
    </w:p>
    <w:p w:rsidR="00AC0F23" w:rsidRPr="00CE41EA" w:rsidRDefault="00AC0F23" w:rsidP="00B95E8A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po dobrovolném přihlášení řádně docházet na program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a dodržovat vnitřní řád;</w:t>
      </w:r>
    </w:p>
    <w:p w:rsidR="00AC0F23" w:rsidRPr="00CE41EA" w:rsidRDefault="00AC0F23" w:rsidP="00B95E8A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iCs/>
        </w:rPr>
        <w:t xml:space="preserve">dodržovat předpisy a pokyny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  <w:iCs/>
        </w:rPr>
        <w:t xml:space="preserve"> k ochraně zdraví a bezp</w:t>
      </w:r>
      <w:r w:rsidR="00CE41EA">
        <w:rPr>
          <w:rFonts w:asciiTheme="minorHAnsi" w:hAnsiTheme="minorHAnsi" w:cstheme="minorHAnsi"/>
          <w:iCs/>
        </w:rPr>
        <w:t>ečnosti, s nimiž byli seznámeni;</w:t>
      </w:r>
    </w:p>
    <w:p w:rsidR="00AC0F23" w:rsidRPr="00CE41EA" w:rsidRDefault="00AC0F23" w:rsidP="00B95E8A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plnit pokyny pedagogických pracovníků a zaměstnanců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vydané v souladu s platnými právními předpisy a vnitřním řádem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>;</w:t>
      </w:r>
    </w:p>
    <w:p w:rsidR="00AC0F23" w:rsidRPr="00CE41EA" w:rsidRDefault="00AC0F23" w:rsidP="00B95E8A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omlouvat svoji nepřítomnost na programech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>;</w:t>
      </w:r>
    </w:p>
    <w:p w:rsidR="00AC0F23" w:rsidRPr="00CE41EA" w:rsidRDefault="00AC0F23" w:rsidP="00B95E8A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informovat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neprodleně o změně zdravotní způsobilosti, zdr</w:t>
      </w:r>
      <w:r w:rsidR="00CE41EA">
        <w:rPr>
          <w:rFonts w:asciiTheme="minorHAnsi" w:hAnsiTheme="minorHAnsi" w:cstheme="minorHAnsi"/>
        </w:rPr>
        <w:t>avotních obtížích, informovat o </w:t>
      </w:r>
      <w:r w:rsidRPr="00CE41EA">
        <w:rPr>
          <w:rFonts w:asciiTheme="minorHAnsi" w:hAnsiTheme="minorHAnsi" w:cstheme="minorHAnsi"/>
        </w:rPr>
        <w:t>údajích podstatných pro průběh vzdělávání a bezpečnost žáka a jejich změnách, stejně jako o všech závažných skutečnostech, které mohou mít vliv na průběh vzdělávacích aktivit</w:t>
      </w:r>
      <w:r w:rsidR="00CE41EA">
        <w:rPr>
          <w:rFonts w:asciiTheme="minorHAnsi" w:hAnsiTheme="minorHAnsi" w:cstheme="minorHAnsi"/>
        </w:rPr>
        <w:t>,</w:t>
      </w:r>
      <w:r w:rsidRPr="00CE41EA">
        <w:rPr>
          <w:rFonts w:asciiTheme="minorHAnsi" w:hAnsiTheme="minorHAnsi" w:cstheme="minorHAnsi"/>
        </w:rPr>
        <w:t xml:space="preserve"> a to v souladu s platnými zákony na ochranu osobnosti.</w:t>
      </w:r>
    </w:p>
    <w:p w:rsidR="00AC0F23" w:rsidRPr="00CE41EA" w:rsidRDefault="00AC0F23" w:rsidP="00B95E8A">
      <w:pPr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u w:val="single"/>
        </w:rPr>
      </w:pPr>
      <w:r w:rsidRPr="00CE41EA">
        <w:rPr>
          <w:rFonts w:asciiTheme="minorHAnsi" w:hAnsiTheme="minorHAnsi" w:cstheme="minorHAnsi"/>
          <w:u w:val="single"/>
        </w:rPr>
        <w:t>Rodiče (zákonní zástupci) mají právo:</w:t>
      </w:r>
    </w:p>
    <w:p w:rsidR="00AC0F23" w:rsidRPr="00CE41EA" w:rsidRDefault="00AC0F23" w:rsidP="00B95E8A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na informace o průběhu zájmového vzdělávání žáka;</w:t>
      </w:r>
    </w:p>
    <w:p w:rsidR="00AC0F23" w:rsidRPr="00CE41EA" w:rsidRDefault="00AC0F23" w:rsidP="00B95E8A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vyjadřovat se ke všem rozhodnutím týkajících se podstatných záležitostí zájmového vzdělávání, přičemž jejich vyjádření musí být věnována patřičná pozornost;</w:t>
      </w:r>
    </w:p>
    <w:p w:rsidR="00AC0F23" w:rsidRPr="00CE41EA" w:rsidRDefault="00AC0F23" w:rsidP="00B95E8A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na informace a poradenskou pomoc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v záležitostech vzdělávání jejich dětí.</w:t>
      </w:r>
    </w:p>
    <w:p w:rsidR="00AC0F23" w:rsidRPr="00CE41EA" w:rsidRDefault="00AC0F23" w:rsidP="00B95E8A">
      <w:pPr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u w:val="single"/>
        </w:rPr>
      </w:pPr>
      <w:r w:rsidRPr="00CE41EA">
        <w:rPr>
          <w:rFonts w:asciiTheme="minorHAnsi" w:hAnsiTheme="minorHAnsi" w:cstheme="minorHAnsi"/>
          <w:u w:val="single"/>
        </w:rPr>
        <w:t>Rodiče (zákonní zástupci) mají povinnost:</w:t>
      </w:r>
    </w:p>
    <w:p w:rsidR="00AC0F23" w:rsidRPr="00CE41EA" w:rsidRDefault="00AC0F23" w:rsidP="00B95E8A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poskytnout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údaje nezbytné pro povinnou dokumentaci a aktualizovat je neprodleně v případě změny;</w:t>
      </w:r>
    </w:p>
    <w:p w:rsidR="00AC0F23" w:rsidRPr="00CE41EA" w:rsidRDefault="00AC0F23" w:rsidP="00B95E8A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informovat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o změně zdravotní způsobilosti nebo jiných závažných skutečnostech týkajících se jejich dítěte, zejména může-li mít tato informace vliv na proces vzdělávání a výchovy;</w:t>
      </w:r>
    </w:p>
    <w:p w:rsidR="00AC0F23" w:rsidRPr="00CE41EA" w:rsidRDefault="00AC0F23" w:rsidP="00B95E8A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na vyzvání se zúčastnit projednání otázek týkajících výchovných opatření žáka;</w:t>
      </w:r>
    </w:p>
    <w:p w:rsidR="00AC0F23" w:rsidRPr="00CE41EA" w:rsidRDefault="00AC0F23" w:rsidP="00B95E8A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v případě nenadálých zdravotních a jiných obtíží vyžadujících odchod ze zájmového vzdělávání nebo ukončení pobytu na akci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</w:rPr>
        <w:t xml:space="preserve"> na vyzvání své dítě převzít.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CE41EA">
        <w:rPr>
          <w:rFonts w:asciiTheme="minorHAnsi" w:hAnsiTheme="minorHAnsi" w:cstheme="minorHAnsi"/>
          <w:b/>
          <w:bCs/>
          <w:color w:val="000000"/>
          <w:u w:val="single"/>
        </w:rPr>
        <w:t>Pravidla vzájemných vztahů se zaměstnanci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CE41EA">
        <w:rPr>
          <w:rFonts w:asciiTheme="minorHAnsi" w:hAnsiTheme="minorHAnsi" w:cstheme="minorHAnsi"/>
          <w:bCs/>
          <w:color w:val="000000"/>
        </w:rPr>
        <w:t xml:space="preserve">Pravidla musí vycházet ze zásady vzájemné úcty, respektu, názorové snášenlivosti, solidarity a důstojnosti všech účastníků. Zvlášť hrubé slovní a úmyslné fyzické útoky žáka vůči pracovníkům </w:t>
      </w:r>
      <w:r w:rsidR="003B1B8B" w:rsidRPr="00CE41EA">
        <w:rPr>
          <w:rFonts w:asciiTheme="minorHAnsi" w:hAnsiTheme="minorHAnsi" w:cstheme="minorHAnsi"/>
        </w:rPr>
        <w:t>ŠK</w:t>
      </w:r>
      <w:r w:rsidR="003B1B8B" w:rsidRPr="00CE41EA">
        <w:rPr>
          <w:rFonts w:asciiTheme="minorHAnsi" w:hAnsiTheme="minorHAnsi" w:cstheme="minorHAnsi"/>
          <w:bCs/>
          <w:color w:val="000000"/>
        </w:rPr>
        <w:t xml:space="preserve"> </w:t>
      </w:r>
      <w:r w:rsidRPr="00CE41EA">
        <w:rPr>
          <w:rFonts w:asciiTheme="minorHAnsi" w:hAnsiTheme="minorHAnsi" w:cstheme="minorHAnsi"/>
          <w:bCs/>
          <w:color w:val="000000"/>
        </w:rPr>
        <w:t>se vždy považují za závažné zaviněné porušení povinností.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CE41EA">
        <w:rPr>
          <w:rFonts w:asciiTheme="minorHAnsi" w:hAnsiTheme="minorHAnsi" w:cstheme="minorHAnsi"/>
          <w:bCs/>
          <w:color w:val="000000"/>
        </w:rPr>
        <w:t>Žáci jsou povinni dbát pokynů pedagogických pracovníků (popř. pověřených správních zaměstnanců) a plnit jejich pokyny.</w:t>
      </w:r>
    </w:p>
    <w:p w:rsidR="00AC0F23" w:rsidRPr="00CE41EA" w:rsidRDefault="00AC0F23" w:rsidP="00B95E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3565B1" w:rsidRPr="00CE41EA" w:rsidRDefault="003565B1" w:rsidP="003565B1">
      <w:pPr>
        <w:pStyle w:val="Kapitola"/>
        <w:numPr>
          <w:ilvl w:val="0"/>
          <w:numId w:val="0"/>
        </w:numPr>
        <w:spacing w:before="240" w:line="276" w:lineRule="auto"/>
        <w:ind w:left="709" w:hanging="709"/>
        <w:rPr>
          <w:rFonts w:asciiTheme="minorHAnsi" w:hAnsiTheme="minorHAnsi" w:cstheme="minorHAnsi"/>
          <w:u w:val="single"/>
        </w:rPr>
      </w:pPr>
      <w:r w:rsidRPr="00CE41EA">
        <w:rPr>
          <w:rFonts w:asciiTheme="minorHAnsi" w:hAnsiTheme="minorHAnsi" w:cstheme="minorHAnsi"/>
          <w:u w:val="single"/>
        </w:rPr>
        <w:lastRenderedPageBreak/>
        <w:t>Bezpečnost, ochrana zdraví</w:t>
      </w:r>
    </w:p>
    <w:p w:rsidR="003565B1" w:rsidRPr="00CE41EA" w:rsidRDefault="003565B1" w:rsidP="003565B1">
      <w:pPr>
        <w:numPr>
          <w:ilvl w:val="0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  <w:bCs/>
        </w:rPr>
        <w:t>V zájmu prevence rizik bezpečnosti a ochrany zdraví je třeba:</w:t>
      </w:r>
    </w:p>
    <w:p w:rsidR="003565B1" w:rsidRPr="00CE41EA" w:rsidRDefault="003565B1" w:rsidP="003565B1">
      <w:pPr>
        <w:numPr>
          <w:ilvl w:val="1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Dodržovat předpisy a pokyny k ochraně zdraví, bezpečnosti a požární ochrany, s nimiž žáci, studenti byli seznámeni, dbát na bezpečnost a zdraví své i ostatních osob v areálu AG. Každý úraz bez prodlení hlásit pedagogovi nebo odpovědnému zaměstnanci školy.</w:t>
      </w:r>
    </w:p>
    <w:p w:rsidR="003565B1" w:rsidRPr="00CE41EA" w:rsidRDefault="003565B1" w:rsidP="003565B1">
      <w:pPr>
        <w:numPr>
          <w:ilvl w:val="1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Dodržovat vnitřní řád odborných učeben a zájmových prostor školy.</w:t>
      </w:r>
    </w:p>
    <w:p w:rsidR="003565B1" w:rsidRPr="00CE41EA" w:rsidRDefault="003565B1" w:rsidP="003565B1">
      <w:pPr>
        <w:numPr>
          <w:ilvl w:val="1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V budově školy nejezdit na kole a jiných dopravních prostředcích; kolo je možné na vlastní zodpovědnost uložit na místě k tomu určeném.</w:t>
      </w:r>
    </w:p>
    <w:p w:rsidR="003565B1" w:rsidRPr="00CE41EA" w:rsidRDefault="003565B1" w:rsidP="003565B1">
      <w:pPr>
        <w:numPr>
          <w:ilvl w:val="1"/>
          <w:numId w:val="17"/>
        </w:num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Vyvarovat se jakýchkoliv forem šikany, včetně psychického nátlaku jakožto obzvláště hrubého porušování vnitřního řádu ŠK.</w:t>
      </w:r>
    </w:p>
    <w:p w:rsidR="003565B1" w:rsidRPr="00CE41EA" w:rsidRDefault="003565B1" w:rsidP="003565B1">
      <w:pPr>
        <w:numPr>
          <w:ilvl w:val="1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Dodržovat zákaz kouření (včetně elektronických cigaret) ve vnějších i vnitřních prostorách AG, a to včetně akcí, které jsou pořádány ŠK. Žák ŠK ve škole, na domově mládeže a na akcích pořádaných ŠK nepije alkohol, nepožívá návykové látky, nenosí do ŠK předměty a látky ohrožující zdraví a nezneužívá léky. Žák nesmí být pod vlivem alkoholu nebo návykové látky před začátkem akce pořádané ŠK a v jejich průběhu. V případě podezření, že je žák pod vlivem alkoholu nebo návykových látek či látek jinak ohrožujících zdraví, může být přivolán lékař nebo policie.</w:t>
      </w:r>
    </w:p>
    <w:p w:rsidR="003565B1" w:rsidRPr="00CE41EA" w:rsidRDefault="003565B1" w:rsidP="003565B1">
      <w:pPr>
        <w:numPr>
          <w:ilvl w:val="0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  <w:b/>
        </w:rPr>
        <w:t>Podmínky prevence sociálně patologických jevů</w:t>
      </w:r>
      <w:r w:rsidRPr="00CE41EA">
        <w:rPr>
          <w:rFonts w:asciiTheme="minorHAnsi" w:hAnsiTheme="minorHAnsi" w:cstheme="minorHAnsi"/>
        </w:rPr>
        <w:t>:</w:t>
      </w:r>
    </w:p>
    <w:p w:rsidR="003565B1" w:rsidRPr="00CE41EA" w:rsidRDefault="003565B1" w:rsidP="003565B1">
      <w:pPr>
        <w:numPr>
          <w:ilvl w:val="1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Prevenci a potřebnou intervenci k ochraně žáků před sociálně patologickými jevy zajišťuje „Školní poradenské pracoviště“ (výchovný poradce, školní metodik prevence, školní psycholog, školní kaplan, speciální pedagog, ředitel, vedoucí vychovatel) a „Tým prevence“.</w:t>
      </w:r>
    </w:p>
    <w:p w:rsidR="003565B1" w:rsidRPr="00CE41EA" w:rsidRDefault="003565B1" w:rsidP="003565B1">
      <w:pPr>
        <w:numPr>
          <w:ilvl w:val="1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Žáci a rodiče mají možnost oslovit a vyžádat si péči a spolupráci pracovníků školského poradenského pracoviště a dalších zaměstnanců ŠK k zajištění prevence nebo intervence zaměřené na problematiku sociálně patologických jevů, projevů diskriminace, nepřátelství nebo násilí. </w:t>
      </w:r>
    </w:p>
    <w:p w:rsidR="003565B1" w:rsidRPr="00CE41EA" w:rsidRDefault="003565B1" w:rsidP="003B5EE4">
      <w:pPr>
        <w:numPr>
          <w:ilvl w:val="0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K zajištění bezpečnosti je dále zakázáno donášet, přechovávat nebo používat zbraně, jakékoliv předměty ohrožující zdraví, bezpečnost lidí nebo životní prostředí. Výjimku v použití replik zbraní a luku tvoří žáci, kteří navštěvují příslušné kroužky ŠK. Tyto zbraně používají jen v přítomnosti pedagoga. </w:t>
      </w:r>
    </w:p>
    <w:p w:rsidR="003565B1" w:rsidRPr="00CE41EA" w:rsidRDefault="003565B1" w:rsidP="003565B1">
      <w:pPr>
        <w:numPr>
          <w:ilvl w:val="0"/>
          <w:numId w:val="17"/>
        </w:numPr>
        <w:suppressAutoHyphens/>
        <w:spacing w:before="240" w:line="276" w:lineRule="auto"/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>V areálu AG (tzn. i v budově AG a ŠK) je zakázáno uchovávat prázdné obaly od alkoholických nápojů. Při nalezení těchto obalů je k žákům přistupováno stejně</w:t>
      </w:r>
      <w:r w:rsidR="003A5FFF">
        <w:rPr>
          <w:rFonts w:asciiTheme="minorHAnsi" w:hAnsiTheme="minorHAnsi" w:cstheme="minorHAnsi"/>
        </w:rPr>
        <w:t>,</w:t>
      </w:r>
      <w:r w:rsidRPr="00CE41EA">
        <w:rPr>
          <w:rFonts w:asciiTheme="minorHAnsi" w:hAnsiTheme="minorHAnsi" w:cstheme="minorHAnsi"/>
        </w:rPr>
        <w:t xml:space="preserve"> jako by užil alkoholické nápoje.</w:t>
      </w:r>
    </w:p>
    <w:p w:rsidR="003565B1" w:rsidRPr="00CE41EA" w:rsidRDefault="003565B1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AC0F23" w:rsidRDefault="00AC0F23" w:rsidP="00B95E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3A5FFF" w:rsidRPr="00CE41EA" w:rsidRDefault="003A5FFF" w:rsidP="00B95E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CE41EA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>Podmínky zacházení s majetkem školy:</w:t>
      </w:r>
    </w:p>
    <w:p w:rsidR="00AC0F23" w:rsidRPr="00CE41EA" w:rsidRDefault="00AC0F23" w:rsidP="00B95E8A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CE41EA">
        <w:rPr>
          <w:rFonts w:asciiTheme="minorHAnsi" w:hAnsiTheme="minorHAnsi" w:cstheme="minorHAnsi"/>
          <w:bCs/>
          <w:color w:val="000000"/>
        </w:rPr>
        <w:t xml:space="preserve">Žáci jsou povinni udržovat v pořádku a šetrně nakládat se všemi věcmi, které tvoří vybavení </w:t>
      </w:r>
      <w:r w:rsidR="003B1B8B" w:rsidRPr="00CE41EA">
        <w:rPr>
          <w:rFonts w:asciiTheme="minorHAnsi" w:hAnsiTheme="minorHAnsi" w:cstheme="minorHAnsi"/>
        </w:rPr>
        <w:t>ŠK</w:t>
      </w:r>
      <w:r w:rsidR="0003623A" w:rsidRPr="00CE41EA">
        <w:rPr>
          <w:rFonts w:asciiTheme="minorHAnsi" w:hAnsiTheme="minorHAnsi" w:cstheme="minorHAnsi"/>
          <w:bCs/>
          <w:color w:val="000000"/>
        </w:rPr>
        <w:t xml:space="preserve"> a školy.</w:t>
      </w:r>
    </w:p>
    <w:p w:rsidR="00AC0F23" w:rsidRPr="00CE41EA" w:rsidRDefault="00AC0F23" w:rsidP="00B95E8A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CE41EA">
        <w:rPr>
          <w:rFonts w:asciiTheme="minorHAnsi" w:hAnsiTheme="minorHAnsi" w:cstheme="minorHAnsi"/>
          <w:bCs/>
          <w:color w:val="000000"/>
        </w:rPr>
        <w:t>Škodu, která je způsobena neúmyslně, žák nehradí.</w:t>
      </w:r>
    </w:p>
    <w:p w:rsidR="00AC0F23" w:rsidRPr="00CE41EA" w:rsidRDefault="00AC0F23" w:rsidP="00B95E8A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CE41EA">
        <w:rPr>
          <w:rFonts w:asciiTheme="minorHAnsi" w:hAnsiTheme="minorHAnsi" w:cstheme="minorHAnsi"/>
          <w:bCs/>
          <w:color w:val="000000"/>
        </w:rPr>
        <w:t>Úmyslně způsobenou škodu je žák, případně jeho zákonný zástupce</w:t>
      </w:r>
      <w:r w:rsidR="00145DB2" w:rsidRPr="00CE41EA">
        <w:rPr>
          <w:rFonts w:asciiTheme="minorHAnsi" w:hAnsiTheme="minorHAnsi" w:cstheme="minorHAnsi"/>
          <w:bCs/>
          <w:color w:val="000000"/>
        </w:rPr>
        <w:t>,</w:t>
      </w:r>
      <w:r w:rsidRPr="00CE41EA">
        <w:rPr>
          <w:rFonts w:asciiTheme="minorHAnsi" w:hAnsiTheme="minorHAnsi" w:cstheme="minorHAnsi"/>
          <w:bCs/>
          <w:color w:val="000000"/>
        </w:rPr>
        <w:t xml:space="preserve"> povinen nahradit.</w:t>
      </w:r>
    </w:p>
    <w:p w:rsidR="00AC0F23" w:rsidRPr="00CE41EA" w:rsidRDefault="00AC0F23" w:rsidP="00B95E8A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CE41EA">
        <w:rPr>
          <w:rFonts w:asciiTheme="minorHAnsi" w:hAnsiTheme="minorHAnsi" w:cstheme="minorHAnsi"/>
          <w:bCs/>
          <w:color w:val="000000"/>
        </w:rPr>
        <w:t xml:space="preserve">Žáci jsou povinni nahlásit všechny škody, které v prostorách školy způsobili nebo jako svědci viděli způsobit, vedoucímu </w:t>
      </w:r>
      <w:r w:rsidR="003B1B8B" w:rsidRPr="00CE41EA">
        <w:rPr>
          <w:rFonts w:asciiTheme="minorHAnsi" w:hAnsiTheme="minorHAnsi" w:cstheme="minorHAnsi"/>
        </w:rPr>
        <w:t>ŠK</w:t>
      </w:r>
      <w:r w:rsidRPr="00CE41EA">
        <w:rPr>
          <w:rFonts w:asciiTheme="minorHAnsi" w:hAnsiTheme="minorHAnsi" w:cstheme="minorHAnsi"/>
          <w:bCs/>
          <w:color w:val="000000"/>
        </w:rPr>
        <w:t>, pedagogickému dohledu nebo zaměstnancům školy.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t xml:space="preserve">II. Provoz </w:t>
      </w:r>
      <w:r w:rsidR="003B1B8B" w:rsidRPr="003A5FFF">
        <w:rPr>
          <w:rFonts w:asciiTheme="minorHAnsi" w:hAnsiTheme="minorHAnsi" w:cstheme="minorHAnsi"/>
          <w:b/>
        </w:rPr>
        <w:t>ŠK</w:t>
      </w:r>
      <w:r w:rsidRPr="00CE41EA">
        <w:rPr>
          <w:rFonts w:asciiTheme="minorHAnsi" w:hAnsiTheme="minorHAnsi" w:cstheme="minorHAnsi"/>
          <w:b/>
          <w:bCs/>
          <w:color w:val="000000"/>
        </w:rPr>
        <w:t xml:space="preserve"> (ve dnech školní výuky) </w:t>
      </w:r>
    </w:p>
    <w:p w:rsidR="003A5FFF" w:rsidRDefault="003A5FFF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0F23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t xml:space="preserve">A. Režim dne </w:t>
      </w:r>
    </w:p>
    <w:p w:rsidR="003A5FFF" w:rsidRPr="00CE41EA" w:rsidRDefault="003A5FFF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C0F23" w:rsidRPr="00CE41EA" w:rsidRDefault="00C712B3" w:rsidP="00B95E8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3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Sídlo </w:t>
      </w:r>
      <w:r w:rsidR="00145DB2" w:rsidRPr="00CE41EA">
        <w:rPr>
          <w:rFonts w:asciiTheme="minorHAnsi" w:hAnsiTheme="minorHAnsi" w:cstheme="minorHAnsi"/>
        </w:rPr>
        <w:t>ŠK</w:t>
      </w:r>
      <w:r w:rsidR="00AC0F23" w:rsidRPr="00CE41EA">
        <w:rPr>
          <w:rFonts w:asciiTheme="minorHAnsi" w:hAnsiTheme="minorHAnsi" w:cstheme="minorHAnsi"/>
          <w:color w:val="000000"/>
        </w:rPr>
        <w:t xml:space="preserve"> </w:t>
      </w:r>
      <w:r w:rsidRPr="00CE41EA">
        <w:rPr>
          <w:rFonts w:asciiTheme="minorHAnsi" w:hAnsiTheme="minorHAnsi" w:cstheme="minorHAnsi"/>
          <w:color w:val="000000"/>
        </w:rPr>
        <w:t>je ve školní knihovně.</w:t>
      </w:r>
      <w:r w:rsidR="00AC0F23" w:rsidRPr="00CE41EA">
        <w:rPr>
          <w:rFonts w:asciiTheme="minorHAnsi" w:hAnsiTheme="minorHAnsi" w:cstheme="minorHAnsi"/>
          <w:color w:val="000000"/>
        </w:rPr>
        <w:t>:</w:t>
      </w:r>
    </w:p>
    <w:p w:rsidR="00D1779B" w:rsidRPr="00CE41EA" w:rsidRDefault="00B95E8A" w:rsidP="00B95E8A">
      <w:pPr>
        <w:autoSpaceDE w:val="0"/>
        <w:autoSpaceDN w:val="0"/>
        <w:adjustRightInd w:val="0"/>
        <w:spacing w:after="23" w:line="360" w:lineRule="auto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  <w:u w:val="single"/>
        </w:rPr>
        <w:t>Otevírací doba knihovny</w:t>
      </w:r>
      <w:r w:rsidR="00AC0F23" w:rsidRPr="00CE41EA">
        <w:rPr>
          <w:rFonts w:asciiTheme="minorHAnsi" w:hAnsiTheme="minorHAnsi" w:cstheme="minorHAnsi"/>
          <w:color w:val="000000"/>
          <w:u w:val="single"/>
        </w:rPr>
        <w:t>:</w:t>
      </w:r>
      <w:r w:rsidR="00AC0F23" w:rsidRPr="00CE41EA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5610" w:type="dxa"/>
        <w:tblInd w:w="585" w:type="dxa"/>
        <w:tblBorders>
          <w:top w:val="outset" w:sz="6" w:space="0" w:color="A2A2A2"/>
          <w:left w:val="outset" w:sz="6" w:space="0" w:color="A2A2A2"/>
          <w:bottom w:val="outset" w:sz="6" w:space="0" w:color="A2A2A2"/>
          <w:right w:val="outset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880"/>
        <w:gridCol w:w="1878"/>
      </w:tblGrid>
      <w:tr w:rsidR="00D1779B" w:rsidRPr="00CE41EA" w:rsidTr="00F87B34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Pondělí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9B04E5" w:rsidP="009B04E5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>
              <w:rPr>
                <w:rFonts w:asciiTheme="minorHAnsi" w:hAnsiTheme="minorHAnsi" w:cstheme="minorHAnsi"/>
                <w:b/>
                <w:bCs/>
                <w:color w:val="2F2F2F"/>
              </w:rPr>
              <w:t>7:30–12:00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9B04E5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1</w:t>
            </w:r>
            <w:r w:rsidR="009B04E5">
              <w:rPr>
                <w:rFonts w:asciiTheme="minorHAnsi" w:hAnsiTheme="minorHAnsi" w:cstheme="minorHAnsi"/>
                <w:b/>
                <w:bCs/>
                <w:color w:val="2F2F2F"/>
              </w:rPr>
              <w:t>2:30 – 16:00</w:t>
            </w:r>
          </w:p>
        </w:tc>
      </w:tr>
      <w:tr w:rsidR="00D1779B" w:rsidRPr="00CE41EA" w:rsidTr="00F87B34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Úterý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7.30–12</w:t>
            </w:r>
            <w:r w:rsidR="009B04E5">
              <w:rPr>
                <w:rFonts w:asciiTheme="minorHAnsi" w:hAnsiTheme="minorHAnsi" w:cstheme="minorHAnsi"/>
                <w:b/>
                <w:bCs/>
                <w:color w:val="2F2F2F"/>
              </w:rPr>
              <w:t>:00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9B04E5" w:rsidP="009B04E5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>
              <w:rPr>
                <w:rFonts w:asciiTheme="minorHAnsi" w:hAnsiTheme="minorHAnsi" w:cstheme="minorHAnsi"/>
                <w:b/>
                <w:bCs/>
                <w:color w:val="2F2F2F"/>
              </w:rPr>
              <w:t>12:30 – 16:00</w:t>
            </w:r>
          </w:p>
        </w:tc>
      </w:tr>
      <w:tr w:rsidR="00D1779B" w:rsidRPr="00CE41EA" w:rsidTr="00F87B34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Středa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7.30–12</w:t>
            </w:r>
            <w:r w:rsidR="009B04E5">
              <w:rPr>
                <w:rFonts w:asciiTheme="minorHAnsi" w:hAnsiTheme="minorHAnsi" w:cstheme="minorHAnsi"/>
                <w:b/>
                <w:bCs/>
                <w:color w:val="2F2F2F"/>
              </w:rPr>
              <w:t>:00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9B04E5" w:rsidP="009B04E5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>
              <w:rPr>
                <w:rFonts w:asciiTheme="minorHAnsi" w:hAnsiTheme="minorHAnsi" w:cstheme="minorHAnsi"/>
                <w:b/>
                <w:bCs/>
                <w:color w:val="2F2F2F"/>
              </w:rPr>
              <w:t>12:30 – 1</w:t>
            </w:r>
            <w:r w:rsidR="00D1779B"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2F2F2F"/>
              </w:rPr>
              <w:t>:00</w:t>
            </w:r>
          </w:p>
        </w:tc>
      </w:tr>
      <w:tr w:rsidR="00D1779B" w:rsidRPr="00CE41EA" w:rsidTr="00F87B34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Čtvrtek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7.30–12</w:t>
            </w:r>
            <w:r w:rsidR="009B04E5">
              <w:rPr>
                <w:rFonts w:asciiTheme="minorHAnsi" w:hAnsiTheme="minorHAnsi" w:cstheme="minorHAnsi"/>
                <w:b/>
                <w:bCs/>
                <w:color w:val="2F2F2F"/>
              </w:rPr>
              <w:t>:00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9B04E5" w:rsidP="009B04E5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>
              <w:rPr>
                <w:rFonts w:asciiTheme="minorHAnsi" w:hAnsiTheme="minorHAnsi" w:cstheme="minorHAnsi"/>
                <w:b/>
                <w:bCs/>
                <w:color w:val="2F2F2F"/>
              </w:rPr>
              <w:t>12:30 – 16:00</w:t>
            </w:r>
            <w:r w:rsidR="00D1779B"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 </w:t>
            </w:r>
          </w:p>
        </w:tc>
      </w:tr>
      <w:tr w:rsidR="00D1779B" w:rsidRPr="00CE41EA" w:rsidTr="00F87B34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Pátek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D1779B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7.30–12</w:t>
            </w:r>
            <w:r w:rsidR="009B04E5">
              <w:rPr>
                <w:rFonts w:asciiTheme="minorHAnsi" w:hAnsiTheme="minorHAnsi" w:cstheme="minorHAnsi"/>
                <w:b/>
                <w:bCs/>
                <w:color w:val="2F2F2F"/>
              </w:rPr>
              <w:t>:00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4" w:type="dxa"/>
              <w:left w:w="150" w:type="dxa"/>
              <w:bottom w:w="94" w:type="dxa"/>
              <w:right w:w="150" w:type="dxa"/>
            </w:tcMar>
            <w:hideMark/>
          </w:tcPr>
          <w:p w:rsidR="00D1779B" w:rsidRPr="00CE41EA" w:rsidRDefault="009B04E5" w:rsidP="00B95E8A">
            <w:pPr>
              <w:jc w:val="both"/>
              <w:rPr>
                <w:rFonts w:asciiTheme="minorHAnsi" w:hAnsiTheme="minorHAnsi" w:cstheme="minorHAnsi"/>
                <w:color w:val="2F2F2F"/>
              </w:rPr>
            </w:pPr>
            <w:r>
              <w:rPr>
                <w:rFonts w:asciiTheme="minorHAnsi" w:hAnsiTheme="minorHAnsi" w:cstheme="minorHAnsi"/>
                <w:b/>
                <w:bCs/>
                <w:color w:val="2F2F2F"/>
              </w:rPr>
              <w:t>12:30 – 13:30</w:t>
            </w:r>
            <w:bookmarkStart w:id="3" w:name="_GoBack"/>
            <w:bookmarkEnd w:id="3"/>
            <w:r w:rsidR="00D1779B" w:rsidRPr="00CE41EA">
              <w:rPr>
                <w:rFonts w:asciiTheme="minorHAnsi" w:hAnsiTheme="minorHAnsi" w:cstheme="minorHAnsi"/>
                <w:b/>
                <w:bCs/>
                <w:color w:val="2F2F2F"/>
              </w:rPr>
              <w:t> </w:t>
            </w:r>
          </w:p>
        </w:tc>
      </w:tr>
    </w:tbl>
    <w:p w:rsidR="00F87B34" w:rsidRPr="00CE41EA" w:rsidRDefault="00F87B34" w:rsidP="00B95E8A">
      <w:pPr>
        <w:pStyle w:val="Normlnweb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</w:rPr>
        <w:t>Členové klubu mohou využívat i ostatní prostory školy -  čajovnu, tělocvičnu, učebny (IVT, jazykové), školní kapli, posilovnu, gymnastickou místnost, studentský klub</w:t>
      </w:r>
      <w:r w:rsidR="0003623A" w:rsidRPr="00CE41EA">
        <w:rPr>
          <w:rFonts w:asciiTheme="minorHAnsi" w:hAnsiTheme="minorHAnsi" w:cstheme="minorHAnsi"/>
        </w:rPr>
        <w:t>,</w:t>
      </w:r>
      <w:r w:rsidRPr="00CE41EA">
        <w:rPr>
          <w:rFonts w:asciiTheme="minorHAnsi" w:hAnsiTheme="minorHAnsi" w:cstheme="minorHAnsi"/>
        </w:rPr>
        <w:t xml:space="preserve"> případně aulu. </w:t>
      </w:r>
      <w:r w:rsidRPr="00CE41EA">
        <w:rPr>
          <w:rFonts w:asciiTheme="minorHAnsi" w:hAnsiTheme="minorHAnsi" w:cstheme="minorHAnsi"/>
          <w:color w:val="000000"/>
        </w:rPr>
        <w:t xml:space="preserve">Celoročně je přístupné venkovní hřiště, tenisový kurt, zahrada a dvůr. </w:t>
      </w:r>
    </w:p>
    <w:p w:rsidR="00AC0F23" w:rsidRPr="00CE41EA" w:rsidRDefault="00B95E8A" w:rsidP="00B95E8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3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Knihovna</w:t>
      </w:r>
      <w:r w:rsidR="00AC0F23" w:rsidRPr="00CE41EA">
        <w:rPr>
          <w:rFonts w:asciiTheme="minorHAnsi" w:hAnsiTheme="minorHAnsi" w:cstheme="minorHAnsi"/>
          <w:color w:val="000000"/>
        </w:rPr>
        <w:t xml:space="preserve"> j</w:t>
      </w:r>
      <w:r w:rsidR="00F87B34" w:rsidRPr="00CE41EA">
        <w:rPr>
          <w:rFonts w:asciiTheme="minorHAnsi" w:hAnsiTheme="minorHAnsi" w:cstheme="minorHAnsi"/>
          <w:color w:val="000000"/>
        </w:rPr>
        <w:t>e</w:t>
      </w:r>
      <w:r w:rsidR="00AC0F23" w:rsidRPr="00CE41EA">
        <w:rPr>
          <w:rFonts w:asciiTheme="minorHAnsi" w:hAnsiTheme="minorHAnsi" w:cstheme="minorHAnsi"/>
          <w:color w:val="000000"/>
        </w:rPr>
        <w:t xml:space="preserve"> pro </w:t>
      </w:r>
      <w:r w:rsidR="00FE6D9D" w:rsidRPr="00CE41EA">
        <w:rPr>
          <w:rFonts w:asciiTheme="minorHAnsi" w:hAnsiTheme="minorHAnsi" w:cstheme="minorHAnsi"/>
          <w:color w:val="000000"/>
        </w:rPr>
        <w:t>účast</w:t>
      </w:r>
      <w:r w:rsidR="00AC0F23" w:rsidRPr="00CE41EA">
        <w:rPr>
          <w:rFonts w:asciiTheme="minorHAnsi" w:hAnsiTheme="minorHAnsi" w:cstheme="minorHAnsi"/>
          <w:color w:val="000000"/>
        </w:rPr>
        <w:t xml:space="preserve">níky </w:t>
      </w:r>
      <w:r w:rsidR="00F87B34" w:rsidRPr="00CE41EA">
        <w:rPr>
          <w:rFonts w:asciiTheme="minorHAnsi" w:hAnsiTheme="minorHAnsi" w:cstheme="minorHAnsi"/>
          <w:color w:val="000000"/>
        </w:rPr>
        <w:t>ŠK</w:t>
      </w:r>
      <w:r w:rsidR="00AC0F23" w:rsidRPr="00CE41EA">
        <w:rPr>
          <w:rFonts w:asciiTheme="minorHAnsi" w:hAnsiTheme="minorHAnsi" w:cstheme="minorHAnsi"/>
          <w:color w:val="000000"/>
        </w:rPr>
        <w:t xml:space="preserve"> k dispozici po celou otevírací dobu před vyučováním, o volných hodinách, přestávkách, po vyučování. </w:t>
      </w:r>
    </w:p>
    <w:p w:rsidR="00AC0F23" w:rsidRPr="00CE41EA" w:rsidRDefault="00AC0F23" w:rsidP="00B95E8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3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V době hlavní a polední přestávky i o volných hodinách mohou </w:t>
      </w:r>
      <w:r w:rsidR="00FE6D9D" w:rsidRPr="00CE41EA">
        <w:rPr>
          <w:rFonts w:asciiTheme="minorHAnsi" w:hAnsiTheme="minorHAnsi" w:cstheme="minorHAnsi"/>
          <w:color w:val="000000"/>
        </w:rPr>
        <w:t>návštěvníci ŠK</w:t>
      </w:r>
      <w:r w:rsidRPr="00CE41EA">
        <w:rPr>
          <w:rFonts w:asciiTheme="minorHAnsi" w:hAnsiTheme="minorHAnsi" w:cstheme="minorHAnsi"/>
          <w:color w:val="000000"/>
        </w:rPr>
        <w:t xml:space="preserve"> využívat prostor školního dvora. </w:t>
      </w:r>
    </w:p>
    <w:p w:rsidR="00AC0F23" w:rsidRPr="00CE41EA" w:rsidRDefault="00FE6D9D" w:rsidP="00B95E8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3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Knihovnu</w:t>
      </w:r>
      <w:r w:rsidR="00AC0F23" w:rsidRPr="00CE41EA">
        <w:rPr>
          <w:rFonts w:asciiTheme="minorHAnsi" w:hAnsiTheme="minorHAnsi" w:cstheme="minorHAnsi"/>
          <w:color w:val="000000"/>
        </w:rPr>
        <w:t xml:space="preserve"> zamyká pov</w:t>
      </w:r>
      <w:r w:rsidR="00705D10" w:rsidRPr="00CE41EA">
        <w:rPr>
          <w:rFonts w:asciiTheme="minorHAnsi" w:hAnsiTheme="minorHAnsi" w:cstheme="minorHAnsi"/>
          <w:color w:val="000000"/>
        </w:rPr>
        <w:t>ěřený pracovník po ukončení její</w:t>
      </w:r>
      <w:r w:rsidR="00AC0F23" w:rsidRPr="00CE41EA">
        <w:rPr>
          <w:rFonts w:asciiTheme="minorHAnsi" w:hAnsiTheme="minorHAnsi" w:cstheme="minorHAnsi"/>
          <w:color w:val="000000"/>
        </w:rPr>
        <w:t xml:space="preserve"> otevírací doby. Zajistí úklid hrubého nepořádku, zavření oken a zhasnutí světel. Zkontroluje vypnutí elektrických</w:t>
      </w:r>
      <w:r w:rsidR="00705D10" w:rsidRPr="00CE41EA">
        <w:rPr>
          <w:rFonts w:asciiTheme="minorHAnsi" w:hAnsiTheme="minorHAnsi" w:cstheme="minorHAnsi"/>
          <w:color w:val="000000"/>
        </w:rPr>
        <w:t xml:space="preserve"> a elektronických </w:t>
      </w:r>
      <w:r w:rsidR="00AC0F23" w:rsidRPr="00CE41EA">
        <w:rPr>
          <w:rFonts w:asciiTheme="minorHAnsi" w:hAnsiTheme="minorHAnsi" w:cstheme="minorHAnsi"/>
          <w:color w:val="000000"/>
        </w:rPr>
        <w:t>zařízení.</w:t>
      </w:r>
    </w:p>
    <w:p w:rsidR="00B179C4" w:rsidRPr="00CE41EA" w:rsidRDefault="00B179C4" w:rsidP="00B95E8A">
      <w:pPr>
        <w:pStyle w:val="Odstavecseseznamem"/>
        <w:autoSpaceDE w:val="0"/>
        <w:autoSpaceDN w:val="0"/>
        <w:adjustRightInd w:val="0"/>
        <w:spacing w:after="23" w:line="360" w:lineRule="auto"/>
        <w:ind w:left="1427"/>
        <w:jc w:val="both"/>
        <w:rPr>
          <w:rFonts w:asciiTheme="minorHAnsi" w:hAnsiTheme="minorHAnsi" w:cstheme="minorHAnsi"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lastRenderedPageBreak/>
        <w:t xml:space="preserve">B. Pedagogický dohled nad žáky v prostorách </w:t>
      </w:r>
      <w:r w:rsidR="00705D10" w:rsidRPr="00CE41EA">
        <w:rPr>
          <w:rFonts w:asciiTheme="minorHAnsi" w:hAnsiTheme="minorHAnsi" w:cstheme="minorHAnsi"/>
          <w:b/>
          <w:bCs/>
          <w:color w:val="000000"/>
        </w:rPr>
        <w:t>ŠK</w:t>
      </w:r>
    </w:p>
    <w:p w:rsidR="003B4A40" w:rsidRPr="00CE41EA" w:rsidRDefault="003B4A40" w:rsidP="00B95E8A">
      <w:pPr>
        <w:jc w:val="both"/>
        <w:rPr>
          <w:rFonts w:asciiTheme="minorHAnsi" w:hAnsiTheme="minorHAnsi" w:cstheme="minorHAnsi"/>
        </w:rPr>
      </w:pPr>
      <w:r w:rsidRPr="00CE41EA">
        <w:rPr>
          <w:rFonts w:asciiTheme="minorHAnsi" w:hAnsiTheme="minorHAnsi" w:cstheme="minorHAnsi"/>
        </w:rPr>
        <w:t xml:space="preserve"> </w:t>
      </w:r>
    </w:p>
    <w:p w:rsidR="003B4A40" w:rsidRPr="00CE41EA" w:rsidRDefault="003B4A40" w:rsidP="00B95E8A">
      <w:pPr>
        <w:pStyle w:val="Odstavecseseznamem"/>
        <w:numPr>
          <w:ilvl w:val="6"/>
          <w:numId w:val="9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Pedagogický dohled ve školní knihovně zajišťují pedagogové školního klubu. </w:t>
      </w:r>
      <w:r w:rsidR="005D59D3">
        <w:rPr>
          <w:rFonts w:asciiTheme="minorHAnsi" w:hAnsiTheme="minorHAnsi" w:cstheme="minorHAnsi"/>
        </w:rPr>
        <w:t>V kroužcích ŠK se </w:t>
      </w:r>
      <w:r w:rsidRPr="00CE41EA">
        <w:rPr>
          <w:rFonts w:asciiTheme="minorHAnsi" w:hAnsiTheme="minorHAnsi" w:cstheme="minorHAnsi"/>
        </w:rPr>
        <w:t>žák zdržuje jen v prostorách určených vedoucím kroužku a používá pomůcky a vybavení určené vedoucím</w:t>
      </w:r>
    </w:p>
    <w:p w:rsidR="00705D10" w:rsidRPr="00CE41EA" w:rsidRDefault="00705D10" w:rsidP="00B95E8A">
      <w:pPr>
        <w:pStyle w:val="Odstavecseseznamem"/>
        <w:numPr>
          <w:ilvl w:val="6"/>
          <w:numId w:val="9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</w:rPr>
        <w:t>Do školní knihovny přichází žáci samostatně, docházka není pr</w:t>
      </w:r>
      <w:r w:rsidR="005D59D3">
        <w:rPr>
          <w:rFonts w:asciiTheme="minorHAnsi" w:hAnsiTheme="minorHAnsi" w:cstheme="minorHAnsi"/>
        </w:rPr>
        <w:t>avidelná. Žák se po příchodu do </w:t>
      </w:r>
      <w:r w:rsidRPr="00CE41EA">
        <w:rPr>
          <w:rFonts w:asciiTheme="minorHAnsi" w:hAnsiTheme="minorHAnsi" w:cstheme="minorHAnsi"/>
        </w:rPr>
        <w:t>knihovny zapíše do prezenční listiny ŠK. Poté může v kl</w:t>
      </w:r>
      <w:r w:rsidR="00B95E8A" w:rsidRPr="00CE41EA">
        <w:rPr>
          <w:rFonts w:asciiTheme="minorHAnsi" w:hAnsiTheme="minorHAnsi" w:cstheme="minorHAnsi"/>
        </w:rPr>
        <w:t>ubu trávit volný čas a využívat</w:t>
      </w:r>
      <w:r w:rsidRPr="00CE41EA">
        <w:rPr>
          <w:rFonts w:asciiTheme="minorHAnsi" w:hAnsiTheme="minorHAnsi" w:cstheme="minorHAnsi"/>
        </w:rPr>
        <w:t xml:space="preserve"> zařízení klubu. Může si půjčovat i číst knihy z knihovního fondu, vypracovávat úkoly s</w:t>
      </w:r>
      <w:r w:rsidR="003A5FFF">
        <w:rPr>
          <w:rFonts w:asciiTheme="minorHAnsi" w:hAnsiTheme="minorHAnsi" w:cstheme="minorHAnsi"/>
        </w:rPr>
        <w:t> využitím knih i </w:t>
      </w:r>
      <w:r w:rsidRPr="00CE41EA">
        <w:rPr>
          <w:rFonts w:asciiTheme="minorHAnsi" w:hAnsiTheme="minorHAnsi" w:cstheme="minorHAnsi"/>
        </w:rPr>
        <w:t>počítačů s internetem a hrát didaktické i společenské hry z fondu ŠK. Před odchodem po sobě žák uklidí, vrátí zapůjčené hry nebo pomůcky na určené místo. V prostorách knihovny se žáci řídí zároveň i knihovním řádem školní knihovny.</w:t>
      </w:r>
    </w:p>
    <w:p w:rsidR="00AC0F23" w:rsidRPr="00CE41EA" w:rsidRDefault="00AC0F23" w:rsidP="00B95E8A">
      <w:pPr>
        <w:pStyle w:val="Odstavecseseznamem"/>
        <w:numPr>
          <w:ilvl w:val="6"/>
          <w:numId w:val="9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Všichni </w:t>
      </w:r>
      <w:r w:rsidR="0003623A" w:rsidRPr="00CE41EA">
        <w:rPr>
          <w:rFonts w:asciiTheme="minorHAnsi" w:hAnsiTheme="minorHAnsi" w:cstheme="minorHAnsi"/>
          <w:color w:val="000000"/>
        </w:rPr>
        <w:t>účastníc</w:t>
      </w:r>
      <w:r w:rsidRPr="00CE41EA">
        <w:rPr>
          <w:rFonts w:asciiTheme="minorHAnsi" w:hAnsiTheme="minorHAnsi" w:cstheme="minorHAnsi"/>
          <w:color w:val="000000"/>
        </w:rPr>
        <w:t xml:space="preserve">i </w:t>
      </w:r>
      <w:r w:rsidR="00705D10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jsou povinni respektovat pokyny vedoucího </w:t>
      </w:r>
      <w:r w:rsidR="00705D10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nebo vedoucích jednotlivých </w:t>
      </w:r>
      <w:r w:rsidR="00705D10" w:rsidRPr="00CE41EA">
        <w:rPr>
          <w:rFonts w:asciiTheme="minorHAnsi" w:hAnsiTheme="minorHAnsi" w:cstheme="minorHAnsi"/>
          <w:color w:val="000000"/>
        </w:rPr>
        <w:t>kroužků</w:t>
      </w:r>
      <w:r w:rsidRPr="00CE41EA">
        <w:rPr>
          <w:rFonts w:asciiTheme="minorHAnsi" w:hAnsiTheme="minorHAnsi" w:cstheme="minorHAnsi"/>
          <w:color w:val="000000"/>
        </w:rPr>
        <w:t>. Účastníci, kteří nebudou respektovat jejich pokyny, budou vyloučeni.</w:t>
      </w:r>
    </w:p>
    <w:p w:rsidR="00AC0F23" w:rsidRPr="00CE41EA" w:rsidRDefault="00AC0F23" w:rsidP="00B95E8A">
      <w:pPr>
        <w:pStyle w:val="Odstavecseseznamem"/>
        <w:numPr>
          <w:ilvl w:val="6"/>
          <w:numId w:val="9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Všichni návštěvníci </w:t>
      </w:r>
      <w:r w:rsidR="00705D10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jsou povinni dodržovat základní bezpečnostní a etické normy, chovat </w:t>
      </w:r>
      <w:r w:rsidR="005D59D3">
        <w:rPr>
          <w:rFonts w:asciiTheme="minorHAnsi" w:hAnsiTheme="minorHAnsi" w:cstheme="minorHAnsi"/>
          <w:color w:val="000000"/>
        </w:rPr>
        <w:t>se </w:t>
      </w:r>
      <w:r w:rsidR="003A5FFF">
        <w:rPr>
          <w:rFonts w:asciiTheme="minorHAnsi" w:hAnsiTheme="minorHAnsi" w:cstheme="minorHAnsi"/>
          <w:color w:val="000000"/>
        </w:rPr>
        <w:t>k </w:t>
      </w:r>
      <w:r w:rsidRPr="00CE41EA">
        <w:rPr>
          <w:rFonts w:asciiTheme="minorHAnsi" w:hAnsiTheme="minorHAnsi" w:cstheme="minorHAnsi"/>
          <w:color w:val="000000"/>
        </w:rPr>
        <w:t xml:space="preserve">sobě navzájem laskavě a ohleduplně, s majetkem </w:t>
      </w:r>
      <w:r w:rsidR="00705D10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a školy zacházet šetrně.</w:t>
      </w:r>
    </w:p>
    <w:p w:rsidR="00AC0F23" w:rsidRPr="00CE41EA" w:rsidRDefault="00AC0F23" w:rsidP="00B95E8A">
      <w:pPr>
        <w:pStyle w:val="Odstavecseseznamem"/>
        <w:numPr>
          <w:ilvl w:val="6"/>
          <w:numId w:val="9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Při činnostech, které by mohly poškodit vybavení místností, jsou návštěvníci </w:t>
      </w:r>
      <w:r w:rsidR="00705D10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povinni majetek odpovídajícím způsobem chránit (</w:t>
      </w:r>
      <w:r w:rsidR="0003623A" w:rsidRPr="00CE41EA">
        <w:rPr>
          <w:rFonts w:asciiTheme="minorHAnsi" w:hAnsiTheme="minorHAnsi" w:cstheme="minorHAnsi"/>
          <w:color w:val="000000"/>
        </w:rPr>
        <w:t>PC,</w:t>
      </w:r>
      <w:r w:rsidR="00B95E8A" w:rsidRPr="00CE41EA">
        <w:rPr>
          <w:rFonts w:asciiTheme="minorHAnsi" w:hAnsiTheme="minorHAnsi" w:cstheme="minorHAnsi"/>
          <w:color w:val="000000"/>
        </w:rPr>
        <w:t xml:space="preserve"> sluchátka, knihy, hry, nábytek</w:t>
      </w:r>
      <w:r w:rsidRPr="00CE41EA">
        <w:rPr>
          <w:rFonts w:asciiTheme="minorHAnsi" w:hAnsiTheme="minorHAnsi" w:cstheme="minorHAnsi"/>
          <w:color w:val="000000"/>
        </w:rPr>
        <w:t xml:space="preserve"> apod.).</w:t>
      </w:r>
    </w:p>
    <w:p w:rsidR="00AC0F23" w:rsidRPr="00CE41EA" w:rsidRDefault="00AC0F23" w:rsidP="00B95E8A">
      <w:pPr>
        <w:pStyle w:val="Odstavecseseznamem"/>
        <w:numPr>
          <w:ilvl w:val="6"/>
          <w:numId w:val="9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Elektrická zařízení smí obsluhovat pouze </w:t>
      </w:r>
      <w:r w:rsidR="00281761" w:rsidRPr="00CE41EA">
        <w:rPr>
          <w:rFonts w:asciiTheme="minorHAnsi" w:hAnsiTheme="minorHAnsi" w:cstheme="minorHAnsi"/>
          <w:color w:val="000000"/>
        </w:rPr>
        <w:t>pedagogové</w:t>
      </w:r>
      <w:r w:rsidRPr="00CE41EA">
        <w:rPr>
          <w:rFonts w:asciiTheme="minorHAnsi" w:hAnsiTheme="minorHAnsi" w:cstheme="minorHAnsi"/>
          <w:color w:val="000000"/>
        </w:rPr>
        <w:t xml:space="preserve"> </w:t>
      </w:r>
      <w:r w:rsidR="00705D10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či pověřený pracovník, počítače </w:t>
      </w:r>
      <w:r w:rsidR="0003623A" w:rsidRPr="00CE41EA">
        <w:rPr>
          <w:rFonts w:asciiTheme="minorHAnsi" w:hAnsiTheme="minorHAnsi" w:cstheme="minorHAnsi"/>
          <w:color w:val="000000"/>
        </w:rPr>
        <w:t xml:space="preserve">a jiná elektronická zařízení </w:t>
      </w:r>
      <w:r w:rsidR="00281761" w:rsidRPr="00CE41EA">
        <w:rPr>
          <w:rFonts w:asciiTheme="minorHAnsi" w:hAnsiTheme="minorHAnsi" w:cstheme="minorHAnsi"/>
          <w:color w:val="000000"/>
        </w:rPr>
        <w:t>účastníc</w:t>
      </w:r>
      <w:r w:rsidRPr="00CE41EA">
        <w:rPr>
          <w:rFonts w:asciiTheme="minorHAnsi" w:hAnsiTheme="minorHAnsi" w:cstheme="minorHAnsi"/>
          <w:color w:val="000000"/>
        </w:rPr>
        <w:t xml:space="preserve">i </w:t>
      </w:r>
      <w:r w:rsidR="00705D10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podle pokynů </w:t>
      </w:r>
      <w:r w:rsidR="00281761" w:rsidRPr="00CE41EA">
        <w:rPr>
          <w:rFonts w:asciiTheme="minorHAnsi" w:hAnsiTheme="minorHAnsi" w:cstheme="minorHAnsi"/>
          <w:color w:val="000000"/>
        </w:rPr>
        <w:t>pedagogů</w:t>
      </w:r>
      <w:r w:rsidRPr="00CE41EA">
        <w:rPr>
          <w:rFonts w:asciiTheme="minorHAnsi" w:hAnsiTheme="minorHAnsi" w:cstheme="minorHAnsi"/>
          <w:color w:val="000000"/>
        </w:rPr>
        <w:t xml:space="preserve"> </w:t>
      </w:r>
      <w:r w:rsidR="00705D10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>.</w:t>
      </w:r>
    </w:p>
    <w:p w:rsidR="00AC0F23" w:rsidRPr="00CE41EA" w:rsidRDefault="00AC0F23" w:rsidP="00B95E8A">
      <w:pPr>
        <w:pStyle w:val="Odstavecseseznamem"/>
        <w:numPr>
          <w:ilvl w:val="6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Všichni </w:t>
      </w:r>
      <w:r w:rsidR="00281761" w:rsidRPr="00CE41EA">
        <w:rPr>
          <w:rFonts w:asciiTheme="minorHAnsi" w:hAnsiTheme="minorHAnsi" w:cstheme="minorHAnsi"/>
          <w:color w:val="000000"/>
        </w:rPr>
        <w:t>účast</w:t>
      </w:r>
      <w:r w:rsidRPr="00CE41EA">
        <w:rPr>
          <w:rFonts w:asciiTheme="minorHAnsi" w:hAnsiTheme="minorHAnsi" w:cstheme="minorHAnsi"/>
          <w:color w:val="000000"/>
        </w:rPr>
        <w:t xml:space="preserve">níci </w:t>
      </w:r>
      <w:r w:rsidR="00281761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jsou poučeni o bezpečnosti vedoucím </w:t>
      </w:r>
      <w:r w:rsidR="00281761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nebo vedoucím </w:t>
      </w:r>
      <w:r w:rsidR="00281761" w:rsidRPr="00CE41EA">
        <w:rPr>
          <w:rFonts w:asciiTheme="minorHAnsi" w:hAnsiTheme="minorHAnsi" w:cstheme="minorHAnsi"/>
          <w:color w:val="000000"/>
        </w:rPr>
        <w:t>kroužku</w:t>
      </w:r>
      <w:r w:rsidRPr="00CE41EA">
        <w:rPr>
          <w:rFonts w:asciiTheme="minorHAnsi" w:hAnsiTheme="minorHAnsi" w:cstheme="minorHAnsi"/>
          <w:color w:val="000000"/>
        </w:rPr>
        <w:t>.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t xml:space="preserve">D. Režim stravování a pitný režim </w:t>
      </w:r>
    </w:p>
    <w:p w:rsidR="00AC0F23" w:rsidRPr="00CE41EA" w:rsidRDefault="00AC0F23" w:rsidP="00B95E8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V prostorách </w:t>
      </w:r>
      <w:r w:rsidR="00D9455F" w:rsidRPr="00CE41EA">
        <w:rPr>
          <w:rFonts w:asciiTheme="minorHAnsi" w:hAnsiTheme="minorHAnsi" w:cstheme="minorHAnsi"/>
          <w:color w:val="000000"/>
        </w:rPr>
        <w:t>školy</w:t>
      </w:r>
      <w:r w:rsidRPr="00CE41EA">
        <w:rPr>
          <w:rFonts w:asciiTheme="minorHAnsi" w:hAnsiTheme="minorHAnsi" w:cstheme="minorHAnsi"/>
          <w:color w:val="000000"/>
        </w:rPr>
        <w:t xml:space="preserve"> se nachází bufety, které poskytují občerstvení včetně mléčných výrobků. </w:t>
      </w:r>
    </w:p>
    <w:p w:rsidR="00AC0F23" w:rsidRPr="00CE41EA" w:rsidRDefault="00AC0F23" w:rsidP="00B95E8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Pitný režim je zajištěn veřejným vodovodem.</w:t>
      </w:r>
    </w:p>
    <w:p w:rsidR="00D9455F" w:rsidRPr="00CE41EA" w:rsidRDefault="00D9455F" w:rsidP="00B95E8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Ve školní jídelně jsou k dispozici nápoje v termon</w:t>
      </w:r>
      <w:r w:rsidR="00B95E8A" w:rsidRPr="00CE41EA">
        <w:rPr>
          <w:rFonts w:asciiTheme="minorHAnsi" w:hAnsiTheme="minorHAnsi" w:cstheme="minorHAnsi"/>
          <w:color w:val="000000"/>
        </w:rPr>
        <w:t xml:space="preserve">ádobkách  od 7.00 do 14.15 hod. </w:t>
      </w:r>
      <w:r w:rsidRPr="00CE41EA">
        <w:rPr>
          <w:rFonts w:asciiTheme="minorHAnsi" w:hAnsiTheme="minorHAnsi" w:cstheme="minorHAnsi"/>
          <w:color w:val="000000"/>
        </w:rPr>
        <w:t>a v době výdeje večeře. V letním období se jedná o nápoje studené, v zimním období teplý čaj.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t xml:space="preserve">E. Pohybová výchova </w:t>
      </w:r>
    </w:p>
    <w:p w:rsidR="00AC0F23" w:rsidRPr="00CE41EA" w:rsidRDefault="00281761" w:rsidP="003A5FFF">
      <w:pPr>
        <w:pStyle w:val="Odstavecseseznamem"/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ŠK</w:t>
      </w:r>
      <w:r w:rsidR="00AC0F23" w:rsidRPr="00CE41EA">
        <w:rPr>
          <w:rFonts w:asciiTheme="minorHAnsi" w:hAnsiTheme="minorHAnsi" w:cstheme="minorHAnsi"/>
          <w:color w:val="000000"/>
        </w:rPr>
        <w:t xml:space="preserve"> využívá kromě </w:t>
      </w:r>
      <w:r w:rsidR="00D9455F" w:rsidRPr="00CE41EA">
        <w:rPr>
          <w:rFonts w:asciiTheme="minorHAnsi" w:hAnsiTheme="minorHAnsi" w:cstheme="minorHAnsi"/>
          <w:color w:val="000000"/>
        </w:rPr>
        <w:t>knihovny</w:t>
      </w:r>
      <w:r w:rsidR="00AC0F23" w:rsidRPr="00CE41EA">
        <w:rPr>
          <w:rFonts w:asciiTheme="minorHAnsi" w:hAnsiTheme="minorHAnsi" w:cstheme="minorHAnsi"/>
          <w:color w:val="000000"/>
        </w:rPr>
        <w:t xml:space="preserve"> prostor tělocvičn</w:t>
      </w:r>
      <w:r w:rsidR="00D9455F" w:rsidRPr="00CE41EA">
        <w:rPr>
          <w:rFonts w:asciiTheme="minorHAnsi" w:hAnsiTheme="minorHAnsi" w:cstheme="minorHAnsi"/>
          <w:color w:val="000000"/>
        </w:rPr>
        <w:t>y</w:t>
      </w:r>
      <w:r w:rsidR="00AC0F23" w:rsidRPr="00CE41EA">
        <w:rPr>
          <w:rFonts w:asciiTheme="minorHAnsi" w:hAnsiTheme="minorHAnsi" w:cstheme="minorHAnsi"/>
          <w:color w:val="000000"/>
        </w:rPr>
        <w:t xml:space="preserve"> a školní dvůr. </w:t>
      </w:r>
    </w:p>
    <w:p w:rsidR="00AC0F23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3A5FFF" w:rsidRDefault="003A5FFF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3A5FFF" w:rsidRPr="00CE41EA" w:rsidRDefault="003A5FFF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lastRenderedPageBreak/>
        <w:t xml:space="preserve">III. Provoz </w:t>
      </w:r>
      <w:r w:rsidR="00281761" w:rsidRPr="00CE41EA">
        <w:rPr>
          <w:rFonts w:asciiTheme="minorHAnsi" w:hAnsiTheme="minorHAnsi" w:cstheme="minorHAnsi"/>
          <w:b/>
          <w:bCs/>
          <w:color w:val="000000"/>
        </w:rPr>
        <w:t>ŠK</w:t>
      </w:r>
      <w:r w:rsidRPr="00CE41EA">
        <w:rPr>
          <w:rFonts w:asciiTheme="minorHAnsi" w:hAnsiTheme="minorHAnsi" w:cstheme="minorHAnsi"/>
          <w:b/>
          <w:bCs/>
          <w:color w:val="000000"/>
        </w:rPr>
        <w:t xml:space="preserve"> (ve dnech školních prázdnin) </w:t>
      </w:r>
    </w:p>
    <w:p w:rsidR="00AC0F23" w:rsidRPr="00CE41EA" w:rsidRDefault="00281761" w:rsidP="003A5FFF">
      <w:pPr>
        <w:pStyle w:val="Odstavecseseznamem"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ŠK</w:t>
      </w:r>
      <w:r w:rsidR="00AC0F23" w:rsidRPr="00CE41EA">
        <w:rPr>
          <w:rFonts w:asciiTheme="minorHAnsi" w:hAnsiTheme="minorHAnsi" w:cstheme="minorHAnsi"/>
          <w:color w:val="000000"/>
        </w:rPr>
        <w:t xml:space="preserve"> je po dobu školních prázdnin uzavřen. Pracovníci </w:t>
      </w:r>
      <w:r w:rsidR="003660ED" w:rsidRPr="00CE41EA">
        <w:rPr>
          <w:rFonts w:asciiTheme="minorHAnsi" w:hAnsiTheme="minorHAnsi" w:cstheme="minorHAnsi"/>
          <w:color w:val="000000"/>
        </w:rPr>
        <w:t>ŠK</w:t>
      </w:r>
      <w:r w:rsidR="00AC0F23" w:rsidRPr="00CE41EA">
        <w:rPr>
          <w:rFonts w:asciiTheme="minorHAnsi" w:hAnsiTheme="minorHAnsi" w:cstheme="minorHAnsi"/>
          <w:color w:val="000000"/>
        </w:rPr>
        <w:t xml:space="preserve"> se podílí na organizaci p</w:t>
      </w:r>
      <w:r w:rsidR="003660ED" w:rsidRPr="00CE41EA">
        <w:rPr>
          <w:rFonts w:asciiTheme="minorHAnsi" w:hAnsiTheme="minorHAnsi" w:cstheme="minorHAnsi"/>
          <w:color w:val="000000"/>
        </w:rPr>
        <w:t>řípadných prázdninových aktivit</w:t>
      </w:r>
      <w:r w:rsidR="00AC0F23" w:rsidRPr="00CE41EA">
        <w:rPr>
          <w:rFonts w:asciiTheme="minorHAnsi" w:hAnsiTheme="minorHAnsi" w:cstheme="minorHAnsi"/>
          <w:color w:val="000000"/>
        </w:rPr>
        <w:t xml:space="preserve"> nebo je sami organizují.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t xml:space="preserve">IV. Poučení o bezpečnosti a chování návštěvníků </w:t>
      </w:r>
      <w:r w:rsidR="00281761" w:rsidRPr="00CE41EA">
        <w:rPr>
          <w:rFonts w:asciiTheme="minorHAnsi" w:hAnsiTheme="minorHAnsi" w:cstheme="minorHAnsi"/>
          <w:b/>
          <w:bCs/>
          <w:color w:val="000000"/>
        </w:rPr>
        <w:t>ŠK</w:t>
      </w:r>
      <w:r w:rsidRPr="00CE41E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AC0F23" w:rsidRPr="00CE41EA" w:rsidRDefault="00AC0F23" w:rsidP="00B95E8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Při pravidelných činnostech, které pro záznam používají třídní knihu, se poučení o bezpečnosti provádí při zahájení činnosti zájmového útvaru. Každý nový účastník musí být poučen o bezpečnosti při zahájení docházky do zájmového útvaru. Zápis o provedení poučení je vždy uveden v třídní knize.</w:t>
      </w:r>
    </w:p>
    <w:p w:rsidR="00AC0F23" w:rsidRPr="00CE41EA" w:rsidRDefault="00AC0F23" w:rsidP="00B95E8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Při občasných, vícedenních a prázdninových akcích vedoucí aktivity provede poučení o bezpečnosti na začátku akce a zápis o poučení zanese do třídní knihy nebo příslušné evidence.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b/>
          <w:bCs/>
          <w:color w:val="000000"/>
        </w:rPr>
        <w:t xml:space="preserve">V. Další ustanovení </w:t>
      </w:r>
    </w:p>
    <w:p w:rsidR="00AC0F23" w:rsidRPr="00CE41EA" w:rsidRDefault="00AC0F23" w:rsidP="00B95E8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Pro </w:t>
      </w:r>
      <w:r w:rsidR="00281761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je lékárnička umístěna na vrátnici školy a na každé vychovatelně.</w:t>
      </w:r>
    </w:p>
    <w:p w:rsidR="00AC0F23" w:rsidRPr="00CE41EA" w:rsidRDefault="00AC0F23" w:rsidP="00B95E8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>V prostorách školy je možné po domluvě s ředitelem školy provozovat další aktivity. Pracovník, který je stanoven jako</w:t>
      </w:r>
      <w:r w:rsidR="0094435E" w:rsidRPr="00CE41EA">
        <w:rPr>
          <w:rFonts w:asciiTheme="minorHAnsi" w:hAnsiTheme="minorHAnsi" w:cstheme="minorHAnsi"/>
          <w:color w:val="000000"/>
        </w:rPr>
        <w:t xml:space="preserve"> vedoucí aktivity, zodpovídá za účast</w:t>
      </w:r>
      <w:r w:rsidRPr="00CE41EA">
        <w:rPr>
          <w:rFonts w:asciiTheme="minorHAnsi" w:hAnsiTheme="minorHAnsi" w:cstheme="minorHAnsi"/>
          <w:color w:val="000000"/>
        </w:rPr>
        <w:t xml:space="preserve">níky </w:t>
      </w:r>
      <w:r w:rsidR="003660ED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ve škole, za hrubý úklid místnosti, zavření oken, uzavření vody, vypnutí světel a elektrických spotřebičů.</w:t>
      </w:r>
    </w:p>
    <w:p w:rsidR="00AC0F23" w:rsidRPr="00CE41EA" w:rsidRDefault="00AC0F23" w:rsidP="00B95E8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E41EA">
        <w:rPr>
          <w:rFonts w:asciiTheme="minorHAnsi" w:hAnsiTheme="minorHAnsi" w:cstheme="minorHAnsi"/>
          <w:color w:val="000000"/>
        </w:rPr>
        <w:t xml:space="preserve">S Vnitřním řádem </w:t>
      </w:r>
      <w:r w:rsidR="003660ED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 xml:space="preserve"> jsou účastníci, jejich zákonní zástupci a zaměstnanci školy seznámeni na začátku školního roku. Účastníci a zákonní zástupci podpisem na přihlášce do </w:t>
      </w:r>
      <w:r w:rsidR="003660ED" w:rsidRPr="00CE41EA">
        <w:rPr>
          <w:rFonts w:asciiTheme="minorHAnsi" w:hAnsiTheme="minorHAnsi" w:cstheme="minorHAnsi"/>
          <w:color w:val="000000"/>
        </w:rPr>
        <w:t xml:space="preserve">ŠK </w:t>
      </w:r>
      <w:r w:rsidRPr="00CE41EA">
        <w:rPr>
          <w:rFonts w:asciiTheme="minorHAnsi" w:hAnsiTheme="minorHAnsi" w:cstheme="minorHAnsi"/>
          <w:color w:val="000000"/>
        </w:rPr>
        <w:t xml:space="preserve">prokazatelně stvrzují seznámení s Vnitřním řádem </w:t>
      </w:r>
      <w:r w:rsidR="003660ED" w:rsidRPr="00CE41EA">
        <w:rPr>
          <w:rFonts w:asciiTheme="minorHAnsi" w:hAnsiTheme="minorHAnsi" w:cstheme="minorHAnsi"/>
          <w:color w:val="000000"/>
        </w:rPr>
        <w:t>ŠK</w:t>
      </w:r>
      <w:r w:rsidRPr="00CE41EA">
        <w:rPr>
          <w:rFonts w:asciiTheme="minorHAnsi" w:hAnsiTheme="minorHAnsi" w:cstheme="minorHAnsi"/>
          <w:color w:val="000000"/>
        </w:rPr>
        <w:t>.</w:t>
      </w:r>
    </w:p>
    <w:p w:rsidR="00AC0F23" w:rsidRPr="00CE41EA" w:rsidRDefault="00AC0F23" w:rsidP="00B95E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3A5FFF" w:rsidRPr="003A5FFF" w:rsidRDefault="00AC0F23" w:rsidP="003A5FFF">
      <w:pPr>
        <w:pStyle w:val="Bezmezer"/>
        <w:rPr>
          <w:rFonts w:asciiTheme="minorHAnsi" w:hAnsiTheme="minorHAnsi" w:cstheme="minorHAnsi"/>
        </w:rPr>
      </w:pPr>
      <w:r w:rsidRPr="003A5FFF">
        <w:rPr>
          <w:rFonts w:asciiTheme="minorHAnsi" w:hAnsiTheme="minorHAnsi" w:cstheme="minorHAnsi"/>
        </w:rPr>
        <w:t>V Kroměříži dne 1. 2. 2020</w:t>
      </w:r>
      <w:r w:rsidRPr="003A5FFF">
        <w:rPr>
          <w:rFonts w:asciiTheme="minorHAnsi" w:hAnsiTheme="minorHAnsi" w:cstheme="minorHAnsi"/>
        </w:rPr>
        <w:tab/>
      </w:r>
    </w:p>
    <w:p w:rsidR="003660ED" w:rsidRPr="003A5FFF" w:rsidRDefault="003660ED" w:rsidP="003A5FFF">
      <w:pPr>
        <w:pStyle w:val="Bezmezer"/>
        <w:rPr>
          <w:rFonts w:asciiTheme="minorHAnsi" w:hAnsiTheme="minorHAnsi" w:cstheme="minorHAnsi"/>
        </w:rPr>
      </w:pPr>
      <w:r w:rsidRPr="003A5FFF">
        <w:rPr>
          <w:rFonts w:asciiTheme="minorHAnsi" w:hAnsiTheme="minorHAnsi" w:cstheme="minorHAnsi"/>
        </w:rPr>
        <w:tab/>
      </w:r>
    </w:p>
    <w:p w:rsidR="003660ED" w:rsidRPr="003A5FFF" w:rsidRDefault="003660ED" w:rsidP="003A5FFF">
      <w:pPr>
        <w:pStyle w:val="Bezmezer"/>
        <w:rPr>
          <w:rFonts w:asciiTheme="minorHAnsi" w:hAnsiTheme="minorHAnsi" w:cstheme="minorHAnsi"/>
        </w:rPr>
      </w:pPr>
      <w:r w:rsidRPr="003A5FFF">
        <w:rPr>
          <w:rFonts w:asciiTheme="minorHAnsi" w:hAnsiTheme="minorHAnsi" w:cstheme="minorHAnsi"/>
        </w:rPr>
        <w:t>Mgr. Jan Košárek</w:t>
      </w:r>
    </w:p>
    <w:p w:rsidR="00AC0F23" w:rsidRPr="003A5FFF" w:rsidRDefault="00AC0F23" w:rsidP="003A5FFF">
      <w:pPr>
        <w:pStyle w:val="Bezmezer"/>
        <w:rPr>
          <w:rFonts w:asciiTheme="minorHAnsi" w:hAnsiTheme="minorHAnsi" w:cstheme="minorHAnsi"/>
        </w:rPr>
      </w:pPr>
      <w:r w:rsidRPr="003A5FFF">
        <w:rPr>
          <w:rFonts w:asciiTheme="minorHAnsi" w:hAnsiTheme="minorHAnsi" w:cstheme="minorHAnsi"/>
        </w:rPr>
        <w:t>ředitel A</w:t>
      </w:r>
      <w:r w:rsidR="003A5FFF">
        <w:rPr>
          <w:rFonts w:asciiTheme="minorHAnsi" w:hAnsiTheme="minorHAnsi" w:cstheme="minorHAnsi"/>
        </w:rPr>
        <w:t>G</w:t>
      </w:r>
    </w:p>
    <w:p w:rsidR="00AD7C1C" w:rsidRPr="003A5FFF" w:rsidRDefault="00AD7C1C" w:rsidP="003A5FFF">
      <w:pPr>
        <w:pStyle w:val="Bezmezer"/>
        <w:rPr>
          <w:rFonts w:asciiTheme="minorHAnsi" w:hAnsiTheme="minorHAnsi" w:cstheme="minorHAnsi"/>
        </w:rPr>
      </w:pPr>
    </w:p>
    <w:sectPr w:rsidR="00AD7C1C" w:rsidRPr="003A5FFF" w:rsidSect="00CE41EA">
      <w:footerReference w:type="default" r:id="rId11"/>
      <w:pgSz w:w="11906" w:h="16838"/>
      <w:pgMar w:top="1276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B5" w:rsidRDefault="00C00CB5" w:rsidP="00CE41EA">
      <w:r>
        <w:separator/>
      </w:r>
    </w:p>
  </w:endnote>
  <w:endnote w:type="continuationSeparator" w:id="0">
    <w:p w:rsidR="00C00CB5" w:rsidRDefault="00C00CB5" w:rsidP="00CE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862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CE41EA" w:rsidRPr="00CE41EA" w:rsidRDefault="00CE41EA">
        <w:pPr>
          <w:pStyle w:val="Zpat"/>
          <w:jc w:val="right"/>
          <w:rPr>
            <w:rFonts w:asciiTheme="minorHAnsi" w:hAnsiTheme="minorHAnsi" w:cstheme="minorHAnsi"/>
          </w:rPr>
        </w:pPr>
        <w:r w:rsidRPr="00CE41EA">
          <w:rPr>
            <w:rFonts w:asciiTheme="minorHAnsi" w:hAnsiTheme="minorHAnsi" w:cstheme="minorHAnsi"/>
          </w:rPr>
          <w:fldChar w:fldCharType="begin"/>
        </w:r>
        <w:r w:rsidRPr="00CE41EA">
          <w:rPr>
            <w:rFonts w:asciiTheme="minorHAnsi" w:hAnsiTheme="minorHAnsi" w:cstheme="minorHAnsi"/>
          </w:rPr>
          <w:instrText>PAGE   \* MERGEFORMAT</w:instrText>
        </w:r>
        <w:r w:rsidRPr="00CE41EA">
          <w:rPr>
            <w:rFonts w:asciiTheme="minorHAnsi" w:hAnsiTheme="minorHAnsi" w:cstheme="minorHAnsi"/>
          </w:rPr>
          <w:fldChar w:fldCharType="separate"/>
        </w:r>
        <w:r w:rsidR="009B04E5">
          <w:rPr>
            <w:rFonts w:asciiTheme="minorHAnsi" w:hAnsiTheme="minorHAnsi" w:cstheme="minorHAnsi"/>
            <w:noProof/>
          </w:rPr>
          <w:t>8</w:t>
        </w:r>
        <w:r w:rsidRPr="00CE41EA">
          <w:rPr>
            <w:rFonts w:asciiTheme="minorHAnsi" w:hAnsiTheme="minorHAnsi" w:cstheme="minorHAnsi"/>
          </w:rPr>
          <w:fldChar w:fldCharType="end"/>
        </w:r>
      </w:p>
    </w:sdtContent>
  </w:sdt>
  <w:p w:rsidR="00CE41EA" w:rsidRDefault="00CE41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B5" w:rsidRDefault="00C00CB5" w:rsidP="00CE41EA">
      <w:r>
        <w:separator/>
      </w:r>
    </w:p>
  </w:footnote>
  <w:footnote w:type="continuationSeparator" w:id="0">
    <w:p w:rsidR="00C00CB5" w:rsidRDefault="00C00CB5" w:rsidP="00CE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E0D"/>
    <w:multiLevelType w:val="hybridMultilevel"/>
    <w:tmpl w:val="1C9CF2A4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82A6A9B"/>
    <w:multiLevelType w:val="hybridMultilevel"/>
    <w:tmpl w:val="719CEECA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4164D81"/>
    <w:multiLevelType w:val="hybridMultilevel"/>
    <w:tmpl w:val="3DDA2C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0C0A"/>
    <w:multiLevelType w:val="hybridMultilevel"/>
    <w:tmpl w:val="3CF25E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08E2"/>
    <w:multiLevelType w:val="hybridMultilevel"/>
    <w:tmpl w:val="084237C0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E7E7478"/>
    <w:multiLevelType w:val="hybridMultilevel"/>
    <w:tmpl w:val="3DFC80AA"/>
    <w:lvl w:ilvl="0" w:tplc="0405000F">
      <w:start w:val="1"/>
      <w:numFmt w:val="decimal"/>
      <w:lvlText w:val="%1.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6" w15:restartNumberingAfterBreak="0">
    <w:nsid w:val="22C92BFE"/>
    <w:multiLevelType w:val="multilevel"/>
    <w:tmpl w:val="B09019B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027C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310318"/>
    <w:multiLevelType w:val="hybridMultilevel"/>
    <w:tmpl w:val="719CEECA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414C3855"/>
    <w:multiLevelType w:val="hybridMultilevel"/>
    <w:tmpl w:val="867A9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C1F4E"/>
    <w:multiLevelType w:val="multilevel"/>
    <w:tmpl w:val="B09019B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C8711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C34B0E"/>
    <w:multiLevelType w:val="hybridMultilevel"/>
    <w:tmpl w:val="CDB8B0E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5D06BC3"/>
    <w:multiLevelType w:val="multilevel"/>
    <w:tmpl w:val="7FD2227A"/>
    <w:lvl w:ilvl="0">
      <w:start w:val="1"/>
      <w:numFmt w:val="decimal"/>
      <w:pStyle w:val="Kapitola"/>
      <w:lvlText w:val="%1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pStyle w:val="Podkapitola"/>
      <w:lvlText w:val="%1.%2"/>
      <w:lvlJc w:val="left"/>
      <w:pPr>
        <w:ind w:left="432" w:hanging="432"/>
      </w:pPr>
      <w:rPr>
        <w:rFonts w:hint="default"/>
        <w:b/>
        <w:i w:val="0"/>
        <w:sz w:val="24"/>
      </w:rPr>
    </w:lvl>
    <w:lvl w:ilvl="2">
      <w:start w:val="1"/>
      <w:numFmt w:val="decimal"/>
      <w:pStyle w:val="tetrove"/>
      <w:lvlText w:val="%1.%2.%3"/>
      <w:lvlJc w:val="left"/>
      <w:pPr>
        <w:ind w:left="1584" w:hanging="5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76A279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611CCC"/>
    <w:multiLevelType w:val="multilevel"/>
    <w:tmpl w:val="CEE4BC3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7F4288F"/>
    <w:multiLevelType w:val="hybridMultilevel"/>
    <w:tmpl w:val="43384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16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23"/>
    <w:rsid w:val="0003623A"/>
    <w:rsid w:val="000629CF"/>
    <w:rsid w:val="00145DB2"/>
    <w:rsid w:val="0018484A"/>
    <w:rsid w:val="00243109"/>
    <w:rsid w:val="00281761"/>
    <w:rsid w:val="003565B1"/>
    <w:rsid w:val="003660ED"/>
    <w:rsid w:val="003A5FFF"/>
    <w:rsid w:val="003B1B8B"/>
    <w:rsid w:val="003B4A40"/>
    <w:rsid w:val="00530A6A"/>
    <w:rsid w:val="005D59D3"/>
    <w:rsid w:val="00705D10"/>
    <w:rsid w:val="0094435E"/>
    <w:rsid w:val="009B04E5"/>
    <w:rsid w:val="00AC0F23"/>
    <w:rsid w:val="00AD7C1C"/>
    <w:rsid w:val="00B179C4"/>
    <w:rsid w:val="00B95E8A"/>
    <w:rsid w:val="00C00CB5"/>
    <w:rsid w:val="00C712B3"/>
    <w:rsid w:val="00CE41EA"/>
    <w:rsid w:val="00D1779B"/>
    <w:rsid w:val="00D60A59"/>
    <w:rsid w:val="00D9455F"/>
    <w:rsid w:val="00E21868"/>
    <w:rsid w:val="00E53DF0"/>
    <w:rsid w:val="00E9514B"/>
    <w:rsid w:val="00F057E6"/>
    <w:rsid w:val="00F87B34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C73E5-EF32-487E-A128-5BD0D08A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0F2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0F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Kapitola">
    <w:name w:val="Kapitola"/>
    <w:basedOn w:val="Odstavecseseznamem"/>
    <w:link w:val="KapitolaChar"/>
    <w:qFormat/>
    <w:rsid w:val="00AC0F23"/>
    <w:pPr>
      <w:numPr>
        <w:numId w:val="1"/>
      </w:numPr>
      <w:spacing w:after="240" w:line="360" w:lineRule="auto"/>
      <w:ind w:left="709" w:hanging="709"/>
      <w:outlineLvl w:val="0"/>
    </w:pPr>
    <w:rPr>
      <w:rFonts w:eastAsia="Calibri"/>
      <w:b/>
      <w:lang w:eastAsia="en-US"/>
    </w:rPr>
  </w:style>
  <w:style w:type="paragraph" w:customStyle="1" w:styleId="Podkapitola">
    <w:name w:val="Podkapitola"/>
    <w:basedOn w:val="Kapitola"/>
    <w:qFormat/>
    <w:rsid w:val="00AC0F23"/>
    <w:pPr>
      <w:numPr>
        <w:ilvl w:val="1"/>
      </w:numPr>
      <w:tabs>
        <w:tab w:val="num" w:pos="360"/>
      </w:tabs>
      <w:spacing w:before="360"/>
      <w:ind w:left="709" w:hanging="709"/>
    </w:pPr>
  </w:style>
  <w:style w:type="character" w:customStyle="1" w:styleId="KapitolaChar">
    <w:name w:val="Kapitola Char"/>
    <w:link w:val="Kapitola"/>
    <w:rsid w:val="00AC0F23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trove">
    <w:name w:val="třetí úroveň"/>
    <w:basedOn w:val="Podkapitola"/>
    <w:qFormat/>
    <w:rsid w:val="00AC0F23"/>
    <w:pPr>
      <w:numPr>
        <w:ilvl w:val="2"/>
      </w:numPr>
      <w:tabs>
        <w:tab w:val="num" w:pos="360"/>
      </w:tabs>
      <w:spacing w:before="240" w:after="200"/>
      <w:ind w:left="709" w:hanging="709"/>
    </w:pPr>
    <w:rPr>
      <w:i/>
    </w:rPr>
  </w:style>
  <w:style w:type="paragraph" w:styleId="Odstavecseseznamem">
    <w:name w:val="List Paragraph"/>
    <w:basedOn w:val="Normln"/>
    <w:uiPriority w:val="34"/>
    <w:qFormat/>
    <w:rsid w:val="00AC0F2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87B3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CE41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1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4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1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A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F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F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138ed-798c-4f9d-bff5-a5add8d563d0" xsi:nil="true"/>
    <lcf76f155ced4ddcb4097134ff3c332f xmlns="c085f0e9-ed2d-4947-a765-30cc2557c2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3A570724F8747ADE832DFE446D0DC" ma:contentTypeVersion="16" ma:contentTypeDescription="Vytvoří nový dokument" ma:contentTypeScope="" ma:versionID="3e385b79772ac110b7ff56f24c0a0e24">
  <xsd:schema xmlns:xsd="http://www.w3.org/2001/XMLSchema" xmlns:xs="http://www.w3.org/2001/XMLSchema" xmlns:p="http://schemas.microsoft.com/office/2006/metadata/properties" xmlns:ns2="2f8138ed-798c-4f9d-bff5-a5add8d563d0" xmlns:ns3="c085f0e9-ed2d-4947-a765-30cc2557c2fa" targetNamespace="http://schemas.microsoft.com/office/2006/metadata/properties" ma:root="true" ma:fieldsID="9b51d3ec89ae93d7916dab36b55d5827" ns2:_="" ns3:_="">
    <xsd:import namespace="2f8138ed-798c-4f9d-bff5-a5add8d563d0"/>
    <xsd:import namespace="c085f0e9-ed2d-4947-a765-30cc2557c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138ed-798c-4f9d-bff5-a5add8d5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f60806-ab82-404f-ac7c-b38d2acc9235}" ma:internalName="TaxCatchAll" ma:showField="CatchAllData" ma:web="2f8138ed-798c-4f9d-bff5-a5add8d56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5f0e9-ed2d-4947-a765-30cc2557c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4f33e40-3a62-4714-8eeb-4bcd64e930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84B4D-75EB-4A25-8EAF-22F2C1B13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292E8-7D7E-4D1E-8A3E-017D9D4A8ED2}">
  <ds:schemaRefs>
    <ds:schemaRef ds:uri="http://schemas.microsoft.com/office/2006/metadata/properties"/>
    <ds:schemaRef ds:uri="http://schemas.microsoft.com/office/infopath/2007/PartnerControls"/>
    <ds:schemaRef ds:uri="2f8138ed-798c-4f9d-bff5-a5add8d563d0"/>
    <ds:schemaRef ds:uri="c085f0e9-ed2d-4947-a765-30cc2557c2fa"/>
  </ds:schemaRefs>
</ds:datastoreItem>
</file>

<file path=customXml/itemProps3.xml><?xml version="1.0" encoding="utf-8"?>
<ds:datastoreItem xmlns:ds="http://schemas.openxmlformats.org/officeDocument/2006/customXml" ds:itemID="{A94FCCF1-BF51-4657-B6C1-24CA5DD17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138ed-798c-4f9d-bff5-a5add8d563d0"/>
    <ds:schemaRef ds:uri="c085f0e9-ed2d-4947-a765-30cc2557c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havelkova</dc:creator>
  <cp:keywords/>
  <dc:description/>
  <cp:lastModifiedBy>vankova</cp:lastModifiedBy>
  <cp:revision>5</cp:revision>
  <cp:lastPrinted>2020-02-06T14:24:00Z</cp:lastPrinted>
  <dcterms:created xsi:type="dcterms:W3CDTF">2020-02-06T14:27:00Z</dcterms:created>
  <dcterms:modified xsi:type="dcterms:W3CDTF">2022-10-12T12:39:00Z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0x010100E903A570724F8747ADE832DFE446D0DC</vt:lpwstr>
  </property>
</Properties>
</file>